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7F" w:rsidRDefault="0080627F" w:rsidP="001C58F9">
      <w:pPr>
        <w:suppressAutoHyphens/>
        <w:jc w:val="both"/>
        <w:rPr>
          <w:rFonts w:ascii="Calibri" w:hAnsi="Calibri" w:cs="Arial"/>
          <w:sz w:val="16"/>
          <w:szCs w:val="16"/>
        </w:rPr>
      </w:pPr>
      <w:bookmarkStart w:id="0" w:name="_GoBack"/>
      <w:bookmarkEnd w:id="0"/>
    </w:p>
    <w:p w:rsidR="00411937" w:rsidRPr="003E4268" w:rsidRDefault="00B17F41" w:rsidP="00E6740E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t xml:space="preserve">Treść wzorcowego </w:t>
      </w:r>
      <w:r>
        <w:rPr>
          <w:rFonts w:asciiTheme="minorHAnsi" w:hAnsiTheme="minorHAnsi" w:cs="Arial"/>
          <w:i/>
          <w:sz w:val="16"/>
          <w:szCs w:val="16"/>
        </w:rPr>
        <w:t>upoważnienia k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onsumenta, które winien posiadać </w:t>
      </w:r>
      <w:r>
        <w:rPr>
          <w:rFonts w:asciiTheme="minorHAnsi" w:hAnsiTheme="minorHAnsi" w:cs="Arial"/>
          <w:i/>
          <w:sz w:val="16"/>
          <w:szCs w:val="16"/>
        </w:rPr>
        <w:t>podmiot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 występujący do Biura Informacji Gospodarczej InfoMonitor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80627F" w:rsidRPr="00E86A4C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:rsidR="0080627F" w:rsidRPr="003E4268" w:rsidRDefault="0080627F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E86A4C" w:rsidRPr="00E86A4C" w:rsidTr="00F71D2B">
        <w:trPr>
          <w:trHeight w:val="410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F71D2B">
        <w:trPr>
          <w:trHeight w:val="399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tc>
          <w:tcPr>
            <w:tcW w:w="8137" w:type="dxa"/>
            <w:gridSpan w:val="6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tc>
          <w:tcPr>
            <w:tcW w:w="8137" w:type="dxa"/>
            <w:gridSpan w:val="6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94383E" w:rsidRPr="00E86A4C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</w:t>
            </w:r>
            <w:r w:rsidR="00910236" w:rsidRPr="002B542A">
              <w:rPr>
                <w:rFonts w:asciiTheme="minorHAnsi" w:eastAsiaTheme="minorEastAsia" w:hAnsiTheme="minorHAnsi"/>
                <w:sz w:val="18"/>
              </w:rPr>
              <w:t>toż</w:t>
            </w:r>
            <w:r w:rsidR="0094383E"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910236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86A4C" w:rsidRPr="00E86A4C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:rsidR="00411937" w:rsidRPr="003E4268" w:rsidRDefault="00411937" w:rsidP="0080627F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:rsidR="00B17F41" w:rsidRDefault="00D0370C" w:rsidP="00B17F41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Na podstawie art. 24 ust. 1 ustawy z dnia 9 kwietnia 2010 roku o udostępnianiu informacji gospodarczych i wymianie danych gospodarczych (tj. Dz.U.2020 poz. 389 ze. zm.) oraz na podstawie art. 105 ust. 4a i 4a1 ustawy z dnia 29 sierpnia 1997 roku - Prawo bankowe (tj. Dz.U.2019 poz. 2357 ze zm.) w związku z 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709"/>
        <w:gridCol w:w="7796"/>
      </w:tblGrid>
      <w:tr w:rsidR="00E86A4C" w:rsidRPr="00E86A4C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E86A4C" w:rsidRPr="001140BA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:rsidR="00E86A4C" w:rsidRPr="00E86A4C" w:rsidRDefault="00E86A4C" w:rsidP="001B0913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6A4C" w:rsidRPr="00E86A4C" w:rsidTr="002B4C06">
        <w:trPr>
          <w:trHeight w:val="75"/>
        </w:trPr>
        <w:tc>
          <w:tcPr>
            <w:tcW w:w="9923" w:type="dxa"/>
            <w:gridSpan w:val="3"/>
          </w:tcPr>
          <w:p w:rsidR="00E86A4C" w:rsidRPr="00E86A4C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2B4C06" w:rsidRPr="00E86A4C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2B4C06" w:rsidRPr="00E86A4C" w:rsidRDefault="002B4C06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:rsidR="00C0765E" w:rsidRDefault="00C0765E" w:rsidP="00C0765E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</w:p>
          <w:p w:rsidR="0059047B" w:rsidRPr="00C0765E" w:rsidRDefault="001F6EBC" w:rsidP="00C0765E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Stargardzką Agencję Rozwoju Lokalnego Sp. z o.o.</w:t>
            </w:r>
            <w:r w:rsidR="00C0765E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, </w:t>
            </w:r>
            <w:r w:rsidR="0059047B" w:rsidRPr="005904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ul. 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Pierwszej Brygady 35</w:t>
            </w:r>
            <w:r w:rsidR="0059047B" w:rsidRPr="005904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, 7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3-110 Stargard</w:t>
            </w:r>
          </w:p>
        </w:tc>
      </w:tr>
      <w:tr w:rsidR="001140BA" w:rsidRPr="00E86A4C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:rsidR="001140BA" w:rsidRPr="001140BA" w:rsidRDefault="001140BA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1140BA" w:rsidRPr="001140BA" w:rsidRDefault="001140BA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 w:rsid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InfoMonitor S.A)</w:t>
            </w:r>
          </w:p>
        </w:tc>
      </w:tr>
    </w:tbl>
    <w:p w:rsidR="00D0370C" w:rsidRPr="00D0370C" w:rsidRDefault="00D0370C" w:rsidP="00D0370C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do pozyskania z Biura Informacji Gospodarczej InfoMonitor S.A. z siedzibą w Warszawie przy ul. Zygmunta Modzelewskiego 77 (BIG InfoMonitor) dotyczących mnie informacji gospodarczych oraz do pozyskania za pośrednictwem BIG InfoMonitor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zadłużeniu.</w:t>
      </w:r>
    </w:p>
    <w:p w:rsidR="00B17F41" w:rsidRDefault="00D0370C" w:rsidP="00D0370C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20"/>
          <w:szCs w:val="20"/>
        </w:rPr>
      </w:pPr>
      <w:r w:rsidRPr="00D0370C">
        <w:rPr>
          <w:rFonts w:asciiTheme="minorHAnsi" w:hAnsiTheme="minorHAnsi" w:cs="Arial"/>
          <w:sz w:val="18"/>
          <w:szCs w:val="18"/>
        </w:rPr>
        <w:t>Jednocześnie upoważniam ww. przedsiębiorcę do pozyskania z BIG InfoMonitor informacji dotyczących składanych zapytań na mój temat do Rejestru BIG InfoMonitor w 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:rsidTr="002B4C06">
        <w:trPr>
          <w:trHeight w:val="377"/>
        </w:trPr>
        <w:tc>
          <w:tcPr>
            <w:tcW w:w="4533" w:type="dxa"/>
          </w:tcPr>
          <w:p w:rsidR="00910236" w:rsidRDefault="00910236" w:rsidP="00DE010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 Konsumenta</w:t>
      </w:r>
    </w:p>
    <w:p w:rsidR="00910236" w:rsidRPr="00B17F41" w:rsidRDefault="00910236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B17F41">
        <w:rPr>
          <w:rFonts w:asciiTheme="minorHAnsi" w:hAnsiTheme="minorHAnsi" w:cs="Arial"/>
          <w:i/>
          <w:sz w:val="16"/>
          <w:szCs w:val="18"/>
        </w:rPr>
        <w:t xml:space="preserve">Informacja przeznaczona dla </w:t>
      </w:r>
      <w:r w:rsidR="00B17F41" w:rsidRPr="00B17F41">
        <w:rPr>
          <w:rFonts w:asciiTheme="minorHAnsi" w:hAnsiTheme="minorHAnsi" w:cs="Arial"/>
          <w:i/>
          <w:sz w:val="16"/>
          <w:szCs w:val="18"/>
        </w:rPr>
        <w:t>k</w:t>
      </w:r>
      <w:r w:rsidRPr="00B17F41">
        <w:rPr>
          <w:rFonts w:asciiTheme="minorHAnsi" w:hAnsiTheme="minorHAnsi" w:cs="Arial"/>
          <w:i/>
          <w:sz w:val="16"/>
          <w:szCs w:val="18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945"/>
        <w:gridCol w:w="1417"/>
        <w:gridCol w:w="426"/>
        <w:gridCol w:w="1133"/>
        <w:gridCol w:w="1560"/>
      </w:tblGrid>
      <w:tr w:rsidR="00AA42E2" w:rsidRPr="00D21756" w:rsidTr="00F71D2B">
        <w:tc>
          <w:tcPr>
            <w:tcW w:w="3652" w:type="dxa"/>
            <w:gridSpan w:val="2"/>
          </w:tcPr>
          <w:p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701" w:type="dxa"/>
            <w:gridSpan w:val="2"/>
          </w:tcPr>
          <w:p w:rsidR="00AA42E2" w:rsidRPr="0059047B" w:rsidRDefault="001F6EBC" w:rsidP="0059047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4"/>
                <w:szCs w:val="17"/>
                <w:lang w:eastAsia="en-US"/>
              </w:rPr>
              <w:t>Stargardzka Agencja Rozwoju Lokalnego        Sp. z o.o.</w:t>
            </w:r>
          </w:p>
        </w:tc>
        <w:tc>
          <w:tcPr>
            <w:tcW w:w="1417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:rsidTr="00F71D2B">
        <w:tc>
          <w:tcPr>
            <w:tcW w:w="3652" w:type="dxa"/>
            <w:gridSpan w:val="2"/>
          </w:tcPr>
          <w:p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01" w:type="dxa"/>
            <w:gridSpan w:val="2"/>
          </w:tcPr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AA42E2" w:rsidRPr="001F6EBC" w:rsidRDefault="00684AF0" w:rsidP="001F6EB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sz w:val="14"/>
                <w:szCs w:val="14"/>
                <w:lang w:eastAsia="en-US"/>
              </w:rPr>
            </w:pPr>
            <w:r>
              <w:rPr>
                <w:rStyle w:val="Hipercze"/>
                <w:rFonts w:asciiTheme="minorHAnsi" w:eastAsia="Calibri" w:hAnsiTheme="minorHAnsi"/>
                <w:sz w:val="14"/>
                <w:szCs w:val="14"/>
                <w:lang w:eastAsia="en-US"/>
              </w:rPr>
              <w:t>biuro@sarl.pl</w:t>
            </w:r>
          </w:p>
        </w:tc>
        <w:tc>
          <w:tcPr>
            <w:tcW w:w="1417" w:type="dxa"/>
            <w:vAlign w:val="center"/>
          </w:tcPr>
          <w:p w:rsidR="00AA42E2" w:rsidRPr="00D21756" w:rsidRDefault="00B26A50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="00AA42E2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AA42E2" w:rsidRPr="000171D7" w:rsidRDefault="00B26A50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hyperlink r:id="rId14" w:history="1">
              <w:r w:rsidR="00AA42E2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:rsidR="00AA42E2" w:rsidRPr="00D21756" w:rsidRDefault="00B26A50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AA42E2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AA42E2" w:rsidRPr="00D21756" w:rsidTr="00F71D2B">
        <w:tc>
          <w:tcPr>
            <w:tcW w:w="3652" w:type="dxa"/>
            <w:gridSpan w:val="2"/>
          </w:tcPr>
          <w:p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701" w:type="dxa"/>
            <w:gridSpan w:val="2"/>
          </w:tcPr>
          <w:p w:rsidR="00AA42E2" w:rsidRDefault="0068733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iodo@sarl.pl</w:t>
            </w:r>
          </w:p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417" w:type="dxa"/>
            <w:vAlign w:val="center"/>
          </w:tcPr>
          <w:p w:rsidR="00AA42E2" w:rsidRPr="00D21756" w:rsidRDefault="00B26A50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AA42E2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60" w:type="dxa"/>
            <w:vAlign w:val="center"/>
          </w:tcPr>
          <w:p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0A6FBB" w:rsidRPr="00D21756" w:rsidTr="00910236">
        <w:tc>
          <w:tcPr>
            <w:tcW w:w="9889" w:type="dxa"/>
            <w:gridSpan w:val="8"/>
          </w:tcPr>
          <w:p w:rsidR="000A6FBB" w:rsidRPr="00D21756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317192" w:rsidRPr="00D21756" w:rsidTr="00910236">
        <w:tc>
          <w:tcPr>
            <w:tcW w:w="1668" w:type="dxa"/>
          </w:tcPr>
          <w:p w:rsidR="003D35EC" w:rsidRPr="00D21756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3D35EC" w:rsidRPr="00D21756" w:rsidRDefault="00D0370C" w:rsidP="0031719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 weryfikacji jakości danych, pozyskania informacji gospodarczych, danych gospodarczych, informacji dotyczących zapytań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BIG InfoMonitor w celu:</w:t>
            </w:r>
          </w:p>
          <w:p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osobowych;</w:t>
            </w:r>
          </w:p>
          <w:p w:rsidR="006716BC" w:rsidRPr="00D21756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:rsidR="003D35EC" w:rsidRPr="00D21756" w:rsidRDefault="00D0370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 w celu udostępnienia danych gospodarczych, co stanowi uzasadniony interes Administratora danych, będący podstawa przetwarzania Pani/Pana danych osobowych.</w:t>
            </w:r>
          </w:p>
        </w:tc>
      </w:tr>
      <w:tr w:rsidR="004226D4" w:rsidRPr="00D21756" w:rsidTr="00910236">
        <w:trPr>
          <w:trHeight w:val="2305"/>
        </w:trPr>
        <w:tc>
          <w:tcPr>
            <w:tcW w:w="9889" w:type="dxa"/>
            <w:gridSpan w:val="8"/>
          </w:tcPr>
          <w:p w:rsidR="00D0370C" w:rsidRDefault="00D0370C" w:rsidP="00D0370C">
            <w:pPr>
              <w:pStyle w:val="Default"/>
              <w:jc w:val="both"/>
              <w:rPr>
                <w:color w:val="auto"/>
              </w:rPr>
            </w:pP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Wierzyciel, BIG InfoMonitor, BIK oraz ZBP przetwarzają Pani/Pana dane osobowe w zakresie: imię, nazwisko, data urodzenia/numer PESEL, nr i seria dokumentu tożsamości. </w:t>
            </w: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 Odbiorcami Pani/Pana danych osobowych mogą być firmy zajmujące się obsługą systemów teleinformatycznych lub świadczeniem innych usług IT na rzecz Wierzyciela, BIG InfoMonitor, BIK lub ZBP, w zakresie niezbędnym do realizacji celów, dla których przetwarzane są te dane. </w:t>
            </w: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 </w:t>
            </w: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4226D4" w:rsidRP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 Przysługuje Pani/Panu również prawo wniesienia skargi do organu nadzorczego zajmującego się ochroną danych osobowych.</w:t>
            </w:r>
          </w:p>
        </w:tc>
      </w:tr>
    </w:tbl>
    <w:p w:rsidR="00D40569" w:rsidRDefault="00D40569" w:rsidP="003E4268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</w:p>
    <w:p w:rsidR="00D40569" w:rsidRPr="0084321B" w:rsidRDefault="00D40569" w:rsidP="00D40569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 w:rsidRPr="0084321B">
        <w:rPr>
          <w:rFonts w:ascii="Calibri" w:hAnsi="Calibri" w:cs="Arial"/>
          <w:b/>
          <w:lang w:eastAsia="en-US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40569" w:rsidRPr="006E4ED0" w:rsidTr="00B9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:rsidR="00D40569" w:rsidRPr="0084321B" w:rsidRDefault="00D40569" w:rsidP="00B90E03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KONSUMENT</w:t>
            </w:r>
          </w:p>
        </w:tc>
      </w:tr>
      <w:tr w:rsidR="00D40569" w:rsidRPr="006E4ED0" w:rsidTr="00B90E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Dz.U.2014 poz. 1015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stanowi podstawę prawną do przeszukania bazy BIG InfoMonitor w zakresie aktualnych zobowiązań, które są 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agalne.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InfoMonitor, bazy Biura Informacji Kredytowej oraz bazy Związku Banków Polskich.</w:t>
            </w:r>
          </w:p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do pozyskania za pośrednictwem BIG InfoMonitor danych gospodarczych z Biura Informacji Kredytowej S.A. (BIK) i Związku Banków Polskich (ZBP), w tym między innymi oceny punktowej (scoring),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będzie uprawniało wyłącznie do złożenia zapytania do bazy BIG InfoMonitor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Jednocześnie upoważniam ww. przedsiębiorcę do pozyskania z BIG InfoMonitor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InfoMonitor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:rsidR="00D40569" w:rsidRDefault="00D40569" w:rsidP="00D40569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:rsidR="00411937" w:rsidRPr="00910236" w:rsidRDefault="00910236" w:rsidP="003E4268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br w:type="column"/>
      </w:r>
      <w:r w:rsidR="00D053F2" w:rsidRPr="00910236">
        <w:rPr>
          <w:rFonts w:asciiTheme="minorHAnsi" w:hAnsiTheme="minorHAnsi" w:cs="Arial"/>
          <w:i/>
          <w:sz w:val="16"/>
          <w:szCs w:val="16"/>
        </w:rPr>
        <w:lastRenderedPageBreak/>
        <w:t xml:space="preserve">Treść wzorcowego upoważnienia osoby nie będącej konsumentem, które winien posiadać podmiot występujący do Biura Informacji Gospodarczej InfoMonitor S.A. o ujawnienie danych gospodarczych </w:t>
      </w:r>
      <w:r w:rsidR="00D053F2">
        <w:rPr>
          <w:rFonts w:asciiTheme="minorHAnsi" w:hAnsiTheme="minorHAnsi" w:cs="Arial"/>
          <w:i/>
          <w:sz w:val="16"/>
          <w:szCs w:val="16"/>
        </w:rPr>
        <w:t>z Biura Informacji Kredytowej S.A. oraz</w:t>
      </w:r>
      <w:r w:rsidR="00D053F2" w:rsidRPr="00910236">
        <w:rPr>
          <w:rFonts w:asciiTheme="minorHAnsi" w:hAnsiTheme="minorHAnsi" w:cs="Arial"/>
          <w:i/>
          <w:sz w:val="16"/>
          <w:szCs w:val="16"/>
        </w:rPr>
        <w:t xml:space="preserve"> </w:t>
      </w:r>
      <w:r w:rsidR="00D053F2">
        <w:rPr>
          <w:rFonts w:asciiTheme="minorHAnsi" w:hAnsiTheme="minorHAnsi" w:cs="Arial"/>
          <w:i/>
          <w:sz w:val="16"/>
          <w:szCs w:val="16"/>
        </w:rPr>
        <w:t>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E86A4C" w:rsidTr="0001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:rsidTr="00F71D2B">
        <w:trPr>
          <w:trHeight w:val="464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813C05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:rsidTr="00F71D2B">
        <w:trPr>
          <w:trHeight w:val="397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tc>
          <w:tcPr>
            <w:tcW w:w="8137" w:type="dxa"/>
            <w:gridSpan w:val="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:rsidR="00D053F2" w:rsidRDefault="00D0370C" w:rsidP="00D053F2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Na podstawie art. 105 ust. 4a i 4a1 ustawy z dnia 29 sierpnia 1997 roku - Prawo bankowe (tj. Dz.U.2019 poz. 2357 ze zm.) w związku z art. 13 ustawy z dnia 9 kwietnia 2010 roku o udostępnianiu informacji gospodarczych i wymianie danych gospodarczych (tj. Dz.U.2020 poz. 389 ze zm.) w imieniu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014493" w:rsidRPr="00D21756" w:rsidTr="002B4C06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:rsidTr="002B4C06">
        <w:tc>
          <w:tcPr>
            <w:tcW w:w="9923" w:type="dxa"/>
            <w:gridSpan w:val="3"/>
          </w:tcPr>
          <w:p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E86A4C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2B4C06" w:rsidRPr="00E86A4C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:rsidR="002B4C06" w:rsidRPr="0059047B" w:rsidRDefault="001F6EBC" w:rsidP="001F6EBC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1F6EBC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Stargardzką Agencję Rozwoju Lokalnego Sp. z o.o.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, u</w:t>
            </w:r>
            <w:r w:rsidRPr="001F6EBC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l. Pierwszej Brygady 35, 73-110 Stargard</w:t>
            </w:r>
          </w:p>
        </w:tc>
      </w:tr>
      <w:tr w:rsidR="00014493" w:rsidRPr="001140BA" w:rsidTr="002B4C06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014493" w:rsidRPr="001140BA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014493" w:rsidRPr="002B4C06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 w:rsid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IG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InfoMonitor S.A.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:rsidR="00D0370C" w:rsidRPr="00D0370C" w:rsidRDefault="00D0370C" w:rsidP="00D0370C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370C">
        <w:rPr>
          <w:rFonts w:ascii="Calibri" w:hAnsi="Calibri" w:cs="Arial"/>
          <w:sz w:val="18"/>
          <w:szCs w:val="16"/>
        </w:rPr>
        <w:t>do pozyskania za pośrednictwem Biura Informacji Gospodarczej InfoMonitor S.A. z siedzibą w Warszawie przy ul. Zygmunta Modzelewskiego 77 (BIG InfoMonitor) danych gospodarczych z Biura Informacji Kredytowej S.A. (BIK) i Związku Banków Polskich (ZBP) dotyczących mojego wymagalnego od co najmniej 60 dni zadłużenia wobec banków lub instytucji upoważnionych do udzielania kredytów, przekraczającego 500 złotych (pięćset złotych) lub braku danych o takim zadłużeniu.</w:t>
      </w:r>
    </w:p>
    <w:p w:rsidR="00D053F2" w:rsidRPr="003E4268" w:rsidRDefault="00D0370C" w:rsidP="00D0370C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370C">
        <w:rPr>
          <w:rFonts w:ascii="Calibri" w:hAnsi="Calibri" w:cs="Arial"/>
          <w:sz w:val="18"/>
          <w:szCs w:val="16"/>
        </w:rPr>
        <w:t>Jednocześnie upoważniam ww. przedsiębiorcę do pozyskania z BIG InfoMonitor informacji dotyczących składanych zapytań na mój temat do Rejestru BIG InfoMonitor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393"/>
      </w:tblGrid>
      <w:tr w:rsidR="0094383E" w:rsidTr="002B4C06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:rsidR="001C58F9" w:rsidRDefault="001C58F9" w:rsidP="003E426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 w:rsidR="00D053F2"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016"/>
        <w:gridCol w:w="1488"/>
        <w:gridCol w:w="426"/>
        <w:gridCol w:w="1062"/>
        <w:gridCol w:w="1489"/>
      </w:tblGrid>
      <w:tr w:rsidR="00AA42E2" w:rsidRPr="00D21756" w:rsidTr="001E4C4D">
        <w:tc>
          <w:tcPr>
            <w:tcW w:w="3936" w:type="dxa"/>
            <w:gridSpan w:val="2"/>
          </w:tcPr>
          <w:p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488" w:type="dxa"/>
            <w:gridSpan w:val="2"/>
          </w:tcPr>
          <w:p w:rsidR="001F6EBC" w:rsidRDefault="001F6E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</w:p>
          <w:p w:rsidR="00AA42E2" w:rsidRPr="0059047B" w:rsidRDefault="001F6E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4"/>
                <w:szCs w:val="17"/>
                <w:lang w:eastAsia="en-US"/>
              </w:rPr>
              <w:t xml:space="preserve">Stargardzka Agencja Rozwoju Lokalnego Sp. z o.o. </w:t>
            </w:r>
          </w:p>
          <w:p w:rsidR="00AA42E2" w:rsidRDefault="00AA42E2" w:rsidP="0059047B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:rsidTr="001E4C4D">
        <w:tc>
          <w:tcPr>
            <w:tcW w:w="3936" w:type="dxa"/>
            <w:gridSpan w:val="2"/>
          </w:tcPr>
          <w:p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488" w:type="dxa"/>
            <w:gridSpan w:val="2"/>
          </w:tcPr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AA42E2" w:rsidRPr="001F6EBC" w:rsidRDefault="00C802BA" w:rsidP="00C802B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2"/>
                <w:szCs w:val="12"/>
                <w:lang w:eastAsia="en-US"/>
              </w:rPr>
            </w:pPr>
            <w:r>
              <w:rPr>
                <w:rStyle w:val="Hipercze"/>
                <w:rFonts w:asciiTheme="minorHAnsi" w:eastAsia="Calibri" w:hAnsiTheme="minorHAnsi"/>
                <w:sz w:val="12"/>
                <w:szCs w:val="12"/>
                <w:lang w:eastAsia="en-US"/>
              </w:rPr>
              <w:t>biuro@sarl.pl</w:t>
            </w:r>
          </w:p>
        </w:tc>
        <w:tc>
          <w:tcPr>
            <w:tcW w:w="1488" w:type="dxa"/>
            <w:vAlign w:val="center"/>
          </w:tcPr>
          <w:p w:rsidR="00AA42E2" w:rsidRPr="00D21756" w:rsidRDefault="00B26A50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C802BA" w:rsidRPr="003B2013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:rsidR="00AA42E2" w:rsidRPr="00D21756" w:rsidRDefault="00B26A50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8" w:history="1">
              <w:r w:rsidR="00AA42E2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:rsidR="00AA42E2" w:rsidRPr="00D21756" w:rsidRDefault="00B26A50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9" w:history="1">
              <w:r w:rsidR="00AA42E2" w:rsidRPr="000171D7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AA42E2" w:rsidRPr="00D21756" w:rsidTr="001E4C4D">
        <w:tc>
          <w:tcPr>
            <w:tcW w:w="3936" w:type="dxa"/>
            <w:gridSpan w:val="2"/>
          </w:tcPr>
          <w:p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488" w:type="dxa"/>
            <w:gridSpan w:val="2"/>
          </w:tcPr>
          <w:p w:rsidR="00AA42E2" w:rsidRDefault="00C802B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iodo@sarl.pl</w:t>
            </w:r>
          </w:p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488" w:type="dxa"/>
            <w:vAlign w:val="center"/>
          </w:tcPr>
          <w:p w:rsidR="00AA42E2" w:rsidRPr="00D21756" w:rsidRDefault="00B26A50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20" w:history="1">
              <w:r w:rsidR="00AA42E2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:rsidR="00AA42E2" w:rsidRPr="003E4268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  <w:p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AA42E2" w:rsidRPr="003E4268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  <w:p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</w:tr>
      <w:tr w:rsidR="0094383E" w:rsidRPr="00D21756" w:rsidTr="00910236">
        <w:tc>
          <w:tcPr>
            <w:tcW w:w="9889" w:type="dxa"/>
            <w:gridSpan w:val="8"/>
          </w:tcPr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94383E" w:rsidRPr="00D21756" w:rsidTr="001E4C4D">
        <w:tc>
          <w:tcPr>
            <w:tcW w:w="1668" w:type="dxa"/>
          </w:tcPr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Wierzyciela w celu: </w:t>
            </w:r>
          </w:p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pozyskania informacji gospodarczych, danych gospodarczych, informacji dotyczących zapytań lub weryfikacji wiarygodności płatniczej na podstawie udzielonego przez Panią/Pana upoważnienia*, </w:t>
            </w:r>
          </w:p>
          <w:p w:rsidR="0094383E" w:rsidRPr="00D21756" w:rsidRDefault="00D0370C" w:rsidP="00D0370C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 xml:space="preserve">- weryfikacji uprawnienia do podpisania upoważnienia w imieniu Firmy, co stanowi uzasadniony </w:t>
            </w:r>
          </w:p>
        </w:tc>
        <w:tc>
          <w:tcPr>
            <w:tcW w:w="2930" w:type="dxa"/>
            <w:gridSpan w:val="3"/>
          </w:tcPr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BIG InfoMonitor w celu: </w:t>
            </w:r>
          </w:p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udostępnienia informacji gospodarczych lub weryfikacji jakości danych na zlecenie Wierzyciela, co stanowi uzasadniony interes Administratora danych, będący podstawą przetwarzania Pani/Pana danych osobowych*; </w:t>
            </w:r>
          </w:p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prowadzenia Rejestru Zapytań, co stanowi realizację obowiązku Administratora, określonego w art. 27 Ustawy o BIG*; </w:t>
            </w:r>
          </w:p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udostępnienia informacji dotyczących zapytań, na podstawie Pani/Pana zgody, będącej podstawą przetwarzania Pani/Pana danych osobowych*; </w:t>
            </w:r>
          </w:p>
          <w:p w:rsidR="0094383E" w:rsidRPr="00D21756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 xml:space="preserve">- weryfikacji uprawnienia do podpisania upoważnienia w imieniu Firmy, co stanowi uzasadniony interes </w:t>
            </w:r>
            <w:r w:rsidR="00EC14B7">
              <w:rPr>
                <w:sz w:val="17"/>
                <w:szCs w:val="17"/>
              </w:rPr>
              <w:t>Administratora</w:t>
            </w:r>
            <w:r>
              <w:rPr>
                <w:sz w:val="17"/>
                <w:szCs w:val="17"/>
              </w:rPr>
              <w:t>**.</w:t>
            </w:r>
          </w:p>
        </w:tc>
        <w:tc>
          <w:tcPr>
            <w:tcW w:w="2551" w:type="dxa"/>
            <w:gridSpan w:val="2"/>
          </w:tcPr>
          <w:p w:rsidR="00EC14B7" w:rsidRDefault="00EC14B7" w:rsidP="00EC14B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BIK i ZBP w celu udostępnienia danych gospodarczych, co stanowi uzasadniony interes Administratora danych, będący podstawą przetwarzania Pani/Pana danych osobowych*. </w:t>
            </w:r>
          </w:p>
          <w:p w:rsidR="0094383E" w:rsidRPr="00D21756" w:rsidRDefault="0094383E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</w:tr>
      <w:tr w:rsidR="0094383E" w:rsidRPr="00D21756" w:rsidTr="00910236">
        <w:trPr>
          <w:trHeight w:val="2585"/>
        </w:trPr>
        <w:tc>
          <w:tcPr>
            <w:tcW w:w="9889" w:type="dxa"/>
            <w:gridSpan w:val="8"/>
          </w:tcPr>
          <w:p w:rsidR="00EC14B7" w:rsidRDefault="00EC14B7" w:rsidP="00EC14B7">
            <w:pPr>
              <w:pStyle w:val="Default"/>
              <w:jc w:val="both"/>
              <w:rPr>
                <w:color w:val="auto"/>
              </w:rPr>
            </w:pP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Wierzyciel, BIG InfoMonitor, BIK oraz ZBP przetwarzają Pani/Pana dane osobowe w zakresie: nazwa*/imię i nazwisko**, NIP*, REGON*. </w:t>
            </w: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 Odbiorcami Pani/Pana danych osobowych mogą być firmy zajmujące się obsługą systemów teleinformatycznych lub świadczeniem innych usług IT na rzecz Wierzyciela, BIG InfoMonitor, BIK lub ZBP w zakresie niezbędnym do realizacji celów, dla których przetwarzane są te dane*/**. </w:t>
            </w: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osobowych*/**. </w:t>
            </w: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W zakresie, w jakim podstawą przetwarzania Pani/Pana danych osobowych jest zgoda, ma Pani/Pan prawo wycofania zgody. Wycofanie zgody nie ma wpływu na zgodność z prawem przetwarzania, którego dokonano na podstawie zgody przed jej wycofaniem*. </w:t>
            </w: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 </w:t>
            </w:r>
          </w:p>
          <w:p w:rsidR="0094383E" w:rsidRP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11. Przysługuje Pani/Panu również prawo wniesienia skargi do organu nadzorczego zajmującego się ochroną danych osobowych*/**. </w:t>
            </w:r>
          </w:p>
        </w:tc>
      </w:tr>
    </w:tbl>
    <w:p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:rsidR="00D40569" w:rsidRP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                             </w:t>
      </w:r>
      <w:r w:rsidRPr="000F2DC3">
        <w:rPr>
          <w:rFonts w:ascii="Calibri" w:hAnsi="Calibri" w:cs="Arial"/>
          <w:b/>
          <w:sz w:val="16"/>
          <w:szCs w:val="16"/>
        </w:rPr>
        <w:t>ZASADY WYPEŁNIANIA UPOWAŻNIEŃ</w:t>
      </w: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40569" w:rsidRPr="00427411" w:rsidTr="00B9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:rsidR="00D40569" w:rsidRPr="0084321B" w:rsidRDefault="00D40569" w:rsidP="00B90E03">
            <w:pPr>
              <w:suppressAutoHyphens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PRZEDSIĘBIORCA</w:t>
            </w:r>
          </w:p>
        </w:tc>
      </w:tr>
      <w:tr w:rsidR="00D40569" w:rsidRPr="0084321B" w:rsidTr="00B90E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1. Na upoważnieniach obligatoryjnie są wymagane: nazwa, NIP i REGON.</w:t>
            </w:r>
          </w:p>
          <w:p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2. Upoważnienie może zostać wypełnione ręcznie (wielkimi drukowanymi literami) lub pismem maszynowym, a przedsiębiorca pod upoważnieniem składa podpis oraz pieczęć.</w:t>
            </w:r>
          </w:p>
          <w:p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3. W przypadku upoważnienia przedsiębiorcy – art. 105 ust. 4a i 4a1 ustawy z dnia 29 sierpnia 1997 roku - Prawo bankowe (tj. Dz.U.2019 poz. 2357 ze zm.) stanowi podstawę prawną do przeszukania bazy Biura Informacji Kredytowej i Związku Banków Polskich, skreślenie tej podstawy prawnej oznacza brak zgody przedsiębiorcy na złożenie zapytania do bazy Biura Informacji Kredytowej i Związku Banków Polskich.</w:t>
            </w:r>
          </w:p>
          <w:p w:rsidR="00D40569" w:rsidRPr="0084321B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4. Jeżeli przedsiębiorca wykreśli w upoważnieniu wyrażenie „Jednocześnie upoważniam ww. przedsiębiorcę do pozyskania z BIG InfoMonitor informacji dotyczących składanych zapytań na mój temat do Rejestru BIG InfoMonitor w ciągu ostatnich 12 miesięcy” upoważnienie nie będzie uprawniało do pozyskania informacji we wskazanym zakresie.</w:t>
            </w:r>
          </w:p>
        </w:tc>
      </w:tr>
    </w:tbl>
    <w:p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F71D2B">
      <w:type w:val="continuous"/>
      <w:pgSz w:w="11906" w:h="16838"/>
      <w:pgMar w:top="709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50" w:rsidRDefault="00B26A50">
      <w:r>
        <w:separator/>
      </w:r>
    </w:p>
  </w:endnote>
  <w:endnote w:type="continuationSeparator" w:id="0">
    <w:p w:rsidR="00B26A50" w:rsidRDefault="00B2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50" w:rsidRDefault="00B26A50">
      <w:r>
        <w:separator/>
      </w:r>
    </w:p>
  </w:footnote>
  <w:footnote w:type="continuationSeparator" w:id="0">
    <w:p w:rsidR="00B26A50" w:rsidRDefault="00B2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1"/>
  </w:num>
  <w:num w:numId="6">
    <w:abstractNumId w:val="19"/>
  </w:num>
  <w:num w:numId="7">
    <w:abstractNumId w:val="38"/>
  </w:num>
  <w:num w:numId="8">
    <w:abstractNumId w:val="33"/>
  </w:num>
  <w:num w:numId="9">
    <w:abstractNumId w:val="22"/>
  </w:num>
  <w:num w:numId="10">
    <w:abstractNumId w:val="43"/>
  </w:num>
  <w:num w:numId="11">
    <w:abstractNumId w:val="12"/>
  </w:num>
  <w:num w:numId="12">
    <w:abstractNumId w:val="35"/>
  </w:num>
  <w:num w:numId="13">
    <w:abstractNumId w:val="10"/>
  </w:num>
  <w:num w:numId="14">
    <w:abstractNumId w:val="36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0"/>
  </w:num>
  <w:num w:numId="21">
    <w:abstractNumId w:val="37"/>
  </w:num>
  <w:num w:numId="22">
    <w:abstractNumId w:val="30"/>
  </w:num>
  <w:num w:numId="23">
    <w:abstractNumId w:val="45"/>
  </w:num>
  <w:num w:numId="24">
    <w:abstractNumId w:val="28"/>
  </w:num>
  <w:num w:numId="25">
    <w:abstractNumId w:val="26"/>
  </w:num>
  <w:num w:numId="26">
    <w:abstractNumId w:val="39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2"/>
  </w:num>
  <w:num w:numId="43">
    <w:abstractNumId w:val="32"/>
  </w:num>
  <w:num w:numId="44">
    <w:abstractNumId w:val="44"/>
  </w:num>
  <w:num w:numId="45">
    <w:abstractNumId w:val="1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15"/>
    <w:rsid w:val="0000583C"/>
    <w:rsid w:val="00011B84"/>
    <w:rsid w:val="00014493"/>
    <w:rsid w:val="000171D7"/>
    <w:rsid w:val="00023253"/>
    <w:rsid w:val="00024814"/>
    <w:rsid w:val="0003360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6D72"/>
    <w:rsid w:val="000E153F"/>
    <w:rsid w:val="000F2DC3"/>
    <w:rsid w:val="000F3401"/>
    <w:rsid w:val="00101FF1"/>
    <w:rsid w:val="00105D89"/>
    <w:rsid w:val="001140BA"/>
    <w:rsid w:val="001211D5"/>
    <w:rsid w:val="00140CEE"/>
    <w:rsid w:val="00155EBE"/>
    <w:rsid w:val="001615A8"/>
    <w:rsid w:val="00166A4A"/>
    <w:rsid w:val="00173178"/>
    <w:rsid w:val="001813E0"/>
    <w:rsid w:val="00184B54"/>
    <w:rsid w:val="00193A3F"/>
    <w:rsid w:val="001A5257"/>
    <w:rsid w:val="001B0913"/>
    <w:rsid w:val="001B57AC"/>
    <w:rsid w:val="001C49BF"/>
    <w:rsid w:val="001C58F9"/>
    <w:rsid w:val="001D6731"/>
    <w:rsid w:val="001D7DF9"/>
    <w:rsid w:val="001E47E6"/>
    <w:rsid w:val="001E4C4D"/>
    <w:rsid w:val="001E571F"/>
    <w:rsid w:val="001E79C1"/>
    <w:rsid w:val="001F6EBC"/>
    <w:rsid w:val="00201D04"/>
    <w:rsid w:val="00204B6D"/>
    <w:rsid w:val="00215EFE"/>
    <w:rsid w:val="002170D8"/>
    <w:rsid w:val="002329C8"/>
    <w:rsid w:val="002414C2"/>
    <w:rsid w:val="0027408A"/>
    <w:rsid w:val="00294313"/>
    <w:rsid w:val="002945E2"/>
    <w:rsid w:val="00294DE8"/>
    <w:rsid w:val="00297078"/>
    <w:rsid w:val="002B4C06"/>
    <w:rsid w:val="002C23FD"/>
    <w:rsid w:val="002D1564"/>
    <w:rsid w:val="002D198A"/>
    <w:rsid w:val="002E03F5"/>
    <w:rsid w:val="002E08F8"/>
    <w:rsid w:val="002E2607"/>
    <w:rsid w:val="0031440C"/>
    <w:rsid w:val="00317192"/>
    <w:rsid w:val="003223F7"/>
    <w:rsid w:val="0034150E"/>
    <w:rsid w:val="00341B2F"/>
    <w:rsid w:val="00343DF6"/>
    <w:rsid w:val="00352FBA"/>
    <w:rsid w:val="00362AB9"/>
    <w:rsid w:val="0036517D"/>
    <w:rsid w:val="00374DC8"/>
    <w:rsid w:val="00376B54"/>
    <w:rsid w:val="003B3AF1"/>
    <w:rsid w:val="003C26FA"/>
    <w:rsid w:val="003D35EC"/>
    <w:rsid w:val="003D40B7"/>
    <w:rsid w:val="003E4268"/>
    <w:rsid w:val="003F6978"/>
    <w:rsid w:val="00402F68"/>
    <w:rsid w:val="00411937"/>
    <w:rsid w:val="00417AEF"/>
    <w:rsid w:val="00421CBE"/>
    <w:rsid w:val="004221B1"/>
    <w:rsid w:val="004226D4"/>
    <w:rsid w:val="004260CB"/>
    <w:rsid w:val="00427411"/>
    <w:rsid w:val="0043473E"/>
    <w:rsid w:val="00436F20"/>
    <w:rsid w:val="00443898"/>
    <w:rsid w:val="00445850"/>
    <w:rsid w:val="00451505"/>
    <w:rsid w:val="004722CF"/>
    <w:rsid w:val="00480B4D"/>
    <w:rsid w:val="00480EA1"/>
    <w:rsid w:val="00487D76"/>
    <w:rsid w:val="00490D44"/>
    <w:rsid w:val="00497CCC"/>
    <w:rsid w:val="004A4A26"/>
    <w:rsid w:val="004A4A84"/>
    <w:rsid w:val="004B0729"/>
    <w:rsid w:val="004B17E0"/>
    <w:rsid w:val="004C1423"/>
    <w:rsid w:val="004C67D8"/>
    <w:rsid w:val="004E2756"/>
    <w:rsid w:val="004E3B2B"/>
    <w:rsid w:val="004F2438"/>
    <w:rsid w:val="004F35D0"/>
    <w:rsid w:val="0053559B"/>
    <w:rsid w:val="00536F18"/>
    <w:rsid w:val="00540297"/>
    <w:rsid w:val="00540CD6"/>
    <w:rsid w:val="00551B44"/>
    <w:rsid w:val="0055602D"/>
    <w:rsid w:val="0056509D"/>
    <w:rsid w:val="0057585F"/>
    <w:rsid w:val="00583154"/>
    <w:rsid w:val="005855E9"/>
    <w:rsid w:val="00587A00"/>
    <w:rsid w:val="0059047B"/>
    <w:rsid w:val="00592E64"/>
    <w:rsid w:val="0059468A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39FF"/>
    <w:rsid w:val="006326F3"/>
    <w:rsid w:val="00633F24"/>
    <w:rsid w:val="006458D4"/>
    <w:rsid w:val="006479B7"/>
    <w:rsid w:val="00651DFC"/>
    <w:rsid w:val="00656956"/>
    <w:rsid w:val="00656F3E"/>
    <w:rsid w:val="00666582"/>
    <w:rsid w:val="0067154D"/>
    <w:rsid w:val="006716BC"/>
    <w:rsid w:val="00671DE8"/>
    <w:rsid w:val="00673A07"/>
    <w:rsid w:val="00684AF0"/>
    <w:rsid w:val="006855F3"/>
    <w:rsid w:val="0068733C"/>
    <w:rsid w:val="006906AF"/>
    <w:rsid w:val="00690852"/>
    <w:rsid w:val="00690DFA"/>
    <w:rsid w:val="00692985"/>
    <w:rsid w:val="006A5D9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1CB5"/>
    <w:rsid w:val="0070620F"/>
    <w:rsid w:val="00717DB3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011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80627F"/>
    <w:rsid w:val="00811D54"/>
    <w:rsid w:val="00813C05"/>
    <w:rsid w:val="008144B3"/>
    <w:rsid w:val="00820F9D"/>
    <w:rsid w:val="00830AF9"/>
    <w:rsid w:val="0084321B"/>
    <w:rsid w:val="00862851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405A6"/>
    <w:rsid w:val="00941040"/>
    <w:rsid w:val="0094383E"/>
    <w:rsid w:val="009519C9"/>
    <w:rsid w:val="00951F9B"/>
    <w:rsid w:val="00954F1F"/>
    <w:rsid w:val="009642DC"/>
    <w:rsid w:val="0096703C"/>
    <w:rsid w:val="009670DC"/>
    <w:rsid w:val="009710D2"/>
    <w:rsid w:val="009837A4"/>
    <w:rsid w:val="00985697"/>
    <w:rsid w:val="0099258E"/>
    <w:rsid w:val="0099436E"/>
    <w:rsid w:val="00994E6E"/>
    <w:rsid w:val="00996B85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2664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52F4"/>
    <w:rsid w:val="00A620FE"/>
    <w:rsid w:val="00A82559"/>
    <w:rsid w:val="00AA326D"/>
    <w:rsid w:val="00AA42E2"/>
    <w:rsid w:val="00AA6439"/>
    <w:rsid w:val="00AB31B9"/>
    <w:rsid w:val="00AB4BA3"/>
    <w:rsid w:val="00AC30D5"/>
    <w:rsid w:val="00AC5C8A"/>
    <w:rsid w:val="00AD3456"/>
    <w:rsid w:val="00AD51E1"/>
    <w:rsid w:val="00AE6476"/>
    <w:rsid w:val="00AF0293"/>
    <w:rsid w:val="00AF5FE5"/>
    <w:rsid w:val="00B0078C"/>
    <w:rsid w:val="00B01C45"/>
    <w:rsid w:val="00B05047"/>
    <w:rsid w:val="00B0645A"/>
    <w:rsid w:val="00B10862"/>
    <w:rsid w:val="00B1099F"/>
    <w:rsid w:val="00B17F41"/>
    <w:rsid w:val="00B205A2"/>
    <w:rsid w:val="00B26A50"/>
    <w:rsid w:val="00B31EF3"/>
    <w:rsid w:val="00B346FD"/>
    <w:rsid w:val="00B35540"/>
    <w:rsid w:val="00B62662"/>
    <w:rsid w:val="00B649B3"/>
    <w:rsid w:val="00B71E06"/>
    <w:rsid w:val="00B74EB7"/>
    <w:rsid w:val="00B82F60"/>
    <w:rsid w:val="00B832CF"/>
    <w:rsid w:val="00BA43C3"/>
    <w:rsid w:val="00BB16F8"/>
    <w:rsid w:val="00BB338C"/>
    <w:rsid w:val="00BB5733"/>
    <w:rsid w:val="00BB7291"/>
    <w:rsid w:val="00BC5FC9"/>
    <w:rsid w:val="00BD06BD"/>
    <w:rsid w:val="00BD7FB8"/>
    <w:rsid w:val="00BE0F14"/>
    <w:rsid w:val="00BE7C52"/>
    <w:rsid w:val="00BF03FE"/>
    <w:rsid w:val="00BF2DE0"/>
    <w:rsid w:val="00BF38C9"/>
    <w:rsid w:val="00C0765E"/>
    <w:rsid w:val="00C07E82"/>
    <w:rsid w:val="00C102D8"/>
    <w:rsid w:val="00C2106A"/>
    <w:rsid w:val="00C4274A"/>
    <w:rsid w:val="00C4465E"/>
    <w:rsid w:val="00C4496F"/>
    <w:rsid w:val="00C525AA"/>
    <w:rsid w:val="00C54A67"/>
    <w:rsid w:val="00C628C7"/>
    <w:rsid w:val="00C63C0B"/>
    <w:rsid w:val="00C6493C"/>
    <w:rsid w:val="00C66FA3"/>
    <w:rsid w:val="00C802BA"/>
    <w:rsid w:val="00C8416A"/>
    <w:rsid w:val="00C855E3"/>
    <w:rsid w:val="00C91331"/>
    <w:rsid w:val="00C9599E"/>
    <w:rsid w:val="00CA33F2"/>
    <w:rsid w:val="00CA366A"/>
    <w:rsid w:val="00CA6F70"/>
    <w:rsid w:val="00CB36B7"/>
    <w:rsid w:val="00CC0F62"/>
    <w:rsid w:val="00CC6E3D"/>
    <w:rsid w:val="00CD6046"/>
    <w:rsid w:val="00CE3A5E"/>
    <w:rsid w:val="00CE6211"/>
    <w:rsid w:val="00CF0645"/>
    <w:rsid w:val="00D00C63"/>
    <w:rsid w:val="00D02488"/>
    <w:rsid w:val="00D0370C"/>
    <w:rsid w:val="00D053F2"/>
    <w:rsid w:val="00D1383E"/>
    <w:rsid w:val="00D20FF6"/>
    <w:rsid w:val="00D21756"/>
    <w:rsid w:val="00D25D5A"/>
    <w:rsid w:val="00D3378F"/>
    <w:rsid w:val="00D40569"/>
    <w:rsid w:val="00D40809"/>
    <w:rsid w:val="00D46952"/>
    <w:rsid w:val="00D6494F"/>
    <w:rsid w:val="00D70E2E"/>
    <w:rsid w:val="00D820EA"/>
    <w:rsid w:val="00D83765"/>
    <w:rsid w:val="00D943ED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2035"/>
    <w:rsid w:val="00E6740E"/>
    <w:rsid w:val="00E8526B"/>
    <w:rsid w:val="00E86A4C"/>
    <w:rsid w:val="00EA71E8"/>
    <w:rsid w:val="00EB2049"/>
    <w:rsid w:val="00EC14B7"/>
    <w:rsid w:val="00EC1F15"/>
    <w:rsid w:val="00EC2054"/>
    <w:rsid w:val="00ED3B39"/>
    <w:rsid w:val="00ED5DDF"/>
    <w:rsid w:val="00EE52E8"/>
    <w:rsid w:val="00EE6DF8"/>
    <w:rsid w:val="00EF7B80"/>
    <w:rsid w:val="00F0475B"/>
    <w:rsid w:val="00F16863"/>
    <w:rsid w:val="00F20FBE"/>
    <w:rsid w:val="00F35CF1"/>
    <w:rsid w:val="00F41C69"/>
    <w:rsid w:val="00F51A5E"/>
    <w:rsid w:val="00F51A73"/>
    <w:rsid w:val="00F529B3"/>
    <w:rsid w:val="00F537CA"/>
    <w:rsid w:val="00F53986"/>
    <w:rsid w:val="00F5556C"/>
    <w:rsid w:val="00F62ADF"/>
    <w:rsid w:val="00F65AD0"/>
    <w:rsid w:val="00F70A6F"/>
    <w:rsid w:val="00F71D2B"/>
    <w:rsid w:val="00F72823"/>
    <w:rsid w:val="00F7333E"/>
    <w:rsid w:val="00F86888"/>
    <w:rsid w:val="00F875B2"/>
    <w:rsid w:val="00F95397"/>
    <w:rsid w:val="00FA0751"/>
    <w:rsid w:val="00FB11C2"/>
    <w:rsid w:val="00FB4E28"/>
    <w:rsid w:val="00FC0909"/>
    <w:rsid w:val="00FD035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559b,#d1d8ee"/>
    </o:shapedefaults>
    <o:shapelayout v:ext="edit">
      <o:idmap v:ext="edit" data="1"/>
    </o:shapelayout>
  </w:shapeDefaults>
  <w:decimalSymbol w:val=","/>
  <w:listSeparator w:val=";"/>
  <w15:docId w15:val="{939F625F-BDB1-4C28-B41C-E9A8EF43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D037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big.pl" TargetMode="External"/><Relationship Id="rId18" Type="http://schemas.openxmlformats.org/officeDocument/2006/relationships/hyperlink" Target="mailto:info@bik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@big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hyperlink" Target="mailto:iod@big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ntakt@zbp.p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kontakt@zbp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k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5.xml><?xml version="1.0" encoding="utf-8"?>
<ds:datastoreItem xmlns:ds="http://schemas.openxmlformats.org/officeDocument/2006/customXml" ds:itemID="{E2BE4493-E19F-481C-82C9-7E5088C217DF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A138718E-3024-4BAB-AD21-63C1069C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1923</Words>
  <Characters>11543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Joanna</cp:lastModifiedBy>
  <cp:revision>2</cp:revision>
  <cp:lastPrinted>2019-12-12T13:00:00Z</cp:lastPrinted>
  <dcterms:created xsi:type="dcterms:W3CDTF">2022-02-14T13:10:00Z</dcterms:created>
  <dcterms:modified xsi:type="dcterms:W3CDTF">2022-02-14T13:10:00Z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