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661EA8" w14:paraId="44BE44D2" w14:textId="77777777" w:rsidTr="00661EA8">
        <w:tc>
          <w:tcPr>
            <w:tcW w:w="9634" w:type="dxa"/>
            <w:gridSpan w:val="2"/>
          </w:tcPr>
          <w:p w14:paraId="332B84E1" w14:textId="77777777" w:rsidR="00661EA8" w:rsidRPr="00B71859" w:rsidRDefault="00661EA8" w:rsidP="00661EA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B71859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 xml:space="preserve">Lista wymaganych dokumentów –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pełna księgowość</w:t>
            </w:r>
          </w:p>
          <w:p w14:paraId="3CA2986C" w14:textId="77777777" w:rsidR="00661EA8" w:rsidRDefault="00661EA8" w:rsidP="00FC18D5">
            <w:pPr>
              <w:jc w:val="center"/>
            </w:pPr>
          </w:p>
        </w:tc>
      </w:tr>
      <w:tr w:rsidR="00661EA8" w14:paraId="6B6E2713" w14:textId="77777777" w:rsidTr="00661EA8">
        <w:tc>
          <w:tcPr>
            <w:tcW w:w="8784" w:type="dxa"/>
          </w:tcPr>
          <w:p w14:paraId="0DE8FEFB" w14:textId="77777777" w:rsidR="00661EA8" w:rsidRPr="004359B5" w:rsidRDefault="00661EA8" w:rsidP="0016270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kwestionariusz osobisty Wnioskodawcy/ Poręczyciela/ Małżonka/ Małżonka poręczyciela – załącznik 2,2A (załącznik nr 2A tylko w razie ustanowienia zabezpieczenia spłaty Pożyczki w postaci poręczenia wekslowego),</w:t>
            </w:r>
          </w:p>
        </w:tc>
        <w:tc>
          <w:tcPr>
            <w:tcW w:w="850" w:type="dxa"/>
          </w:tcPr>
          <w:p w14:paraId="3E8A8B58" w14:textId="7F15359D" w:rsidR="00661EA8" w:rsidRDefault="00661EA8" w:rsidP="00FC18D5">
            <w:pPr>
              <w:jc w:val="center"/>
            </w:pPr>
          </w:p>
        </w:tc>
      </w:tr>
      <w:tr w:rsidR="00661EA8" w14:paraId="50A06AF9" w14:textId="77777777" w:rsidTr="00661EA8">
        <w:tc>
          <w:tcPr>
            <w:tcW w:w="8784" w:type="dxa"/>
          </w:tcPr>
          <w:p w14:paraId="0AD84508" w14:textId="25DFEBFD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zgoda na</w:t>
            </w:r>
            <w:r w:rsidR="00540702">
              <w:rPr>
                <w:rFonts w:ascii="Tahoma" w:hAnsi="Tahoma" w:cs="Tahoma"/>
              </w:rPr>
              <w:t xml:space="preserve"> przetwarzanie danych osobowych </w:t>
            </w:r>
            <w:r w:rsidR="00540702" w:rsidRPr="004359B5">
              <w:rPr>
                <w:rFonts w:ascii="Tahoma" w:hAnsi="Tahoma" w:cs="Tahoma"/>
              </w:rPr>
              <w:t>Wnioskodawcy/ Poręczyciela/ Małżonka/ Małżonka poręczyciela</w:t>
            </w:r>
            <w:r w:rsidR="00540702">
              <w:rPr>
                <w:rFonts w:ascii="Tahoma" w:hAnsi="Tahoma" w:cs="Tahoma"/>
              </w:rPr>
              <w:t>,</w:t>
            </w:r>
          </w:p>
        </w:tc>
        <w:tc>
          <w:tcPr>
            <w:tcW w:w="850" w:type="dxa"/>
          </w:tcPr>
          <w:p w14:paraId="25DCF489" w14:textId="6BB6BF8B" w:rsidR="00661EA8" w:rsidRDefault="00661EA8" w:rsidP="00FC18D5">
            <w:pPr>
              <w:jc w:val="center"/>
            </w:pPr>
          </w:p>
        </w:tc>
      </w:tr>
      <w:tr w:rsidR="00661EA8" w14:paraId="64140B71" w14:textId="77777777" w:rsidTr="00661EA8">
        <w:tc>
          <w:tcPr>
            <w:tcW w:w="8784" w:type="dxa"/>
          </w:tcPr>
          <w:p w14:paraId="42A2BBAF" w14:textId="25413320" w:rsidR="00661EA8" w:rsidRDefault="00540702" w:rsidP="00540702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rPr>
                <w:rFonts w:ascii="Tahoma" w:hAnsi="Tahoma" w:cs="Tahoma"/>
              </w:rPr>
              <w:t xml:space="preserve">Upoważnienie do sprawdzenia w BIG </w:t>
            </w:r>
            <w:r w:rsidRPr="004359B5">
              <w:rPr>
                <w:rFonts w:ascii="Tahoma" w:hAnsi="Tahoma" w:cs="Tahoma"/>
              </w:rPr>
              <w:t>Wnioskodawcy/ Poręczyciela/ Małżonka/ Małżonka poręczyciela</w:t>
            </w:r>
            <w:r>
              <w:rPr>
                <w:rFonts w:ascii="Tahoma" w:hAnsi="Tahoma" w:cs="Tahoma"/>
              </w:rPr>
              <w:t>,</w:t>
            </w:r>
          </w:p>
        </w:tc>
        <w:tc>
          <w:tcPr>
            <w:tcW w:w="850" w:type="dxa"/>
          </w:tcPr>
          <w:p w14:paraId="78070449" w14:textId="5CDF2CE8" w:rsidR="00661EA8" w:rsidRDefault="00661EA8" w:rsidP="00FC18D5">
            <w:pPr>
              <w:jc w:val="center"/>
            </w:pPr>
          </w:p>
        </w:tc>
      </w:tr>
      <w:tr w:rsidR="00661EA8" w14:paraId="167985D9" w14:textId="77777777" w:rsidTr="00661EA8">
        <w:tc>
          <w:tcPr>
            <w:tcW w:w="8784" w:type="dxa"/>
          </w:tcPr>
          <w:p w14:paraId="76415F59" w14:textId="0B066A3C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dokument potwierdzający nadanie NIP, REGON,</w:t>
            </w:r>
          </w:p>
        </w:tc>
        <w:tc>
          <w:tcPr>
            <w:tcW w:w="850" w:type="dxa"/>
          </w:tcPr>
          <w:p w14:paraId="44F3E214" w14:textId="78CAB265" w:rsidR="00661EA8" w:rsidRDefault="00661EA8" w:rsidP="00FC18D5">
            <w:pPr>
              <w:jc w:val="center"/>
            </w:pPr>
          </w:p>
        </w:tc>
      </w:tr>
      <w:tr w:rsidR="00661EA8" w14:paraId="5FA20E08" w14:textId="77777777" w:rsidTr="00661EA8">
        <w:tc>
          <w:tcPr>
            <w:tcW w:w="8784" w:type="dxa"/>
          </w:tcPr>
          <w:p w14:paraId="4C7B3ED0" w14:textId="7D89F862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 xml:space="preserve">odpis z właściwego rejestru albo z centralnej ewidencji i informacji </w:t>
            </w:r>
            <w:r w:rsidRPr="004359B5">
              <w:rPr>
                <w:rFonts w:ascii="Tahoma" w:hAnsi="Tahoma" w:cs="Tahoma"/>
              </w:rPr>
              <w:br/>
              <w:t>o działalności gospodarczej,</w:t>
            </w:r>
          </w:p>
        </w:tc>
        <w:tc>
          <w:tcPr>
            <w:tcW w:w="850" w:type="dxa"/>
          </w:tcPr>
          <w:p w14:paraId="2F25978B" w14:textId="132ABF09" w:rsidR="00661EA8" w:rsidRDefault="00661EA8" w:rsidP="00FC18D5">
            <w:pPr>
              <w:jc w:val="center"/>
            </w:pPr>
          </w:p>
        </w:tc>
      </w:tr>
      <w:tr w:rsidR="00661EA8" w14:paraId="0074D367" w14:textId="77777777" w:rsidTr="00661EA8">
        <w:tc>
          <w:tcPr>
            <w:tcW w:w="8784" w:type="dxa"/>
          </w:tcPr>
          <w:p w14:paraId="3339D891" w14:textId="3992FFCA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umowa spółki (jeśli Wnioskodawcami są wspólnicy spółki cywilnej albo Wnioskodawcą jest spółka prawa handlowego),</w:t>
            </w:r>
          </w:p>
        </w:tc>
        <w:tc>
          <w:tcPr>
            <w:tcW w:w="850" w:type="dxa"/>
          </w:tcPr>
          <w:p w14:paraId="4D35FE34" w14:textId="69EF76F0" w:rsidR="00661EA8" w:rsidRDefault="00661EA8" w:rsidP="00FC18D5">
            <w:pPr>
              <w:jc w:val="center"/>
            </w:pPr>
          </w:p>
        </w:tc>
      </w:tr>
      <w:tr w:rsidR="00661EA8" w14:paraId="61C26A23" w14:textId="77777777" w:rsidTr="00661EA8">
        <w:tc>
          <w:tcPr>
            <w:tcW w:w="8784" w:type="dxa"/>
          </w:tcPr>
          <w:p w14:paraId="28FCF2FD" w14:textId="58B154EC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uchwała wspólników/ zgromadzenia wspólników dot. zgody na zaciągniecie zobowiązań (jeśli Wnioskodawcą jest spółka prawa handlowego),</w:t>
            </w:r>
          </w:p>
        </w:tc>
        <w:tc>
          <w:tcPr>
            <w:tcW w:w="850" w:type="dxa"/>
          </w:tcPr>
          <w:p w14:paraId="0B029B95" w14:textId="22B2B7A5" w:rsidR="00661EA8" w:rsidRDefault="00661EA8" w:rsidP="00FC18D5">
            <w:pPr>
              <w:jc w:val="center"/>
            </w:pPr>
          </w:p>
        </w:tc>
      </w:tr>
      <w:tr w:rsidR="00661EA8" w14:paraId="645EBA6F" w14:textId="77777777" w:rsidTr="00661EA8">
        <w:tc>
          <w:tcPr>
            <w:tcW w:w="8784" w:type="dxa"/>
          </w:tcPr>
          <w:p w14:paraId="0214B547" w14:textId="4B7326CC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zezwolenia w przypadku działalności wymagających pozwoleń/koncesji (jeśli dotyczy),</w:t>
            </w:r>
          </w:p>
        </w:tc>
        <w:tc>
          <w:tcPr>
            <w:tcW w:w="850" w:type="dxa"/>
          </w:tcPr>
          <w:p w14:paraId="6F7B0DC7" w14:textId="3D3C0258" w:rsidR="00661EA8" w:rsidRDefault="00661EA8" w:rsidP="00FC18D5">
            <w:pPr>
              <w:jc w:val="center"/>
            </w:pPr>
          </w:p>
        </w:tc>
      </w:tr>
      <w:tr w:rsidR="00661EA8" w14:paraId="397C6404" w14:textId="77777777" w:rsidTr="00661EA8">
        <w:tc>
          <w:tcPr>
            <w:tcW w:w="8784" w:type="dxa"/>
          </w:tcPr>
          <w:p w14:paraId="5A7880B2" w14:textId="70A03A28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umowa najmu lokalu (nieruchomości), w której prowadzona jest lub będzie działalność (jeśli dotyczy),</w:t>
            </w:r>
          </w:p>
        </w:tc>
        <w:tc>
          <w:tcPr>
            <w:tcW w:w="850" w:type="dxa"/>
          </w:tcPr>
          <w:p w14:paraId="5BEE006F" w14:textId="4232B5CC" w:rsidR="00661EA8" w:rsidRDefault="00661EA8" w:rsidP="00FC18D5">
            <w:pPr>
              <w:jc w:val="center"/>
            </w:pPr>
          </w:p>
        </w:tc>
      </w:tr>
      <w:tr w:rsidR="00661EA8" w14:paraId="5E8FB8FD" w14:textId="77777777" w:rsidTr="00661EA8">
        <w:tc>
          <w:tcPr>
            <w:tcW w:w="8784" w:type="dxa"/>
          </w:tcPr>
          <w:p w14:paraId="02016021" w14:textId="2F630EBD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umowy kredytowe, pożyczek, leasing – wraz z harmonogramem spłat,</w:t>
            </w:r>
          </w:p>
        </w:tc>
        <w:tc>
          <w:tcPr>
            <w:tcW w:w="850" w:type="dxa"/>
          </w:tcPr>
          <w:p w14:paraId="09D18B2A" w14:textId="2E75260E" w:rsidR="00661EA8" w:rsidRDefault="00661EA8" w:rsidP="00FC18D5">
            <w:pPr>
              <w:jc w:val="center"/>
            </w:pPr>
          </w:p>
        </w:tc>
      </w:tr>
      <w:tr w:rsidR="00661EA8" w14:paraId="6A905279" w14:textId="77777777" w:rsidTr="00661EA8">
        <w:tc>
          <w:tcPr>
            <w:tcW w:w="8784" w:type="dxa"/>
          </w:tcPr>
          <w:p w14:paraId="2BDC3124" w14:textId="2725E31D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pełnomocnictwo do reprezentowania Wnioskodawcy (jeśli dotyczy),</w:t>
            </w:r>
          </w:p>
        </w:tc>
        <w:tc>
          <w:tcPr>
            <w:tcW w:w="850" w:type="dxa"/>
          </w:tcPr>
          <w:p w14:paraId="39560194" w14:textId="5F41C3D8" w:rsidR="00661EA8" w:rsidRDefault="00661EA8" w:rsidP="00FC18D5">
            <w:pPr>
              <w:jc w:val="center"/>
            </w:pPr>
          </w:p>
        </w:tc>
      </w:tr>
      <w:tr w:rsidR="00661EA8" w14:paraId="3DB9754C" w14:textId="77777777" w:rsidTr="00661EA8">
        <w:tc>
          <w:tcPr>
            <w:tcW w:w="8784" w:type="dxa"/>
          </w:tcPr>
          <w:p w14:paraId="768B7DA1" w14:textId="79E04D14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FC18D5">
              <w:rPr>
                <w:rFonts w:ascii="Tahoma" w:hAnsi="Tahoma" w:cs="Tahoma"/>
              </w:rPr>
              <w:t>bilans i rachunek wyników za dwa ostatnie zamknięte pełne okresy rozliczeniowe</w:t>
            </w:r>
            <w:r w:rsidR="0086499B">
              <w:rPr>
                <w:rFonts w:ascii="Tahoma" w:hAnsi="Tahoma" w:cs="Tahoma"/>
              </w:rPr>
              <w:t>,</w:t>
            </w:r>
          </w:p>
        </w:tc>
        <w:tc>
          <w:tcPr>
            <w:tcW w:w="850" w:type="dxa"/>
          </w:tcPr>
          <w:p w14:paraId="605F8079" w14:textId="790330B9" w:rsidR="00661EA8" w:rsidRDefault="00661EA8" w:rsidP="00FC18D5">
            <w:pPr>
              <w:jc w:val="center"/>
            </w:pPr>
          </w:p>
        </w:tc>
      </w:tr>
      <w:tr w:rsidR="00661EA8" w14:paraId="5E3C0288" w14:textId="77777777" w:rsidTr="00661EA8">
        <w:tc>
          <w:tcPr>
            <w:tcW w:w="8784" w:type="dxa"/>
          </w:tcPr>
          <w:p w14:paraId="361274D1" w14:textId="0B5C8A5F" w:rsidR="00661EA8" w:rsidRPr="00540702" w:rsidRDefault="00661EA8" w:rsidP="00FC18D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FC18D5">
              <w:rPr>
                <w:rFonts w:ascii="Tahoma" w:hAnsi="Tahoma" w:cs="Tahoma"/>
              </w:rPr>
              <w:t>sprawozdanie finansowe, wraz z informacją dodatkową, oraz uchwałami o podziale zysku/pokryciu straty, za dwa ostatnie zamknięte pełne okresy rozliczeniowe,</w:t>
            </w:r>
          </w:p>
        </w:tc>
        <w:tc>
          <w:tcPr>
            <w:tcW w:w="850" w:type="dxa"/>
          </w:tcPr>
          <w:p w14:paraId="7D18445F" w14:textId="0A7121B2" w:rsidR="00661EA8" w:rsidRDefault="00661EA8" w:rsidP="00FC18D5">
            <w:pPr>
              <w:jc w:val="center"/>
            </w:pPr>
          </w:p>
        </w:tc>
      </w:tr>
      <w:tr w:rsidR="00661EA8" w14:paraId="7A60DB17" w14:textId="77777777" w:rsidTr="00661EA8">
        <w:tc>
          <w:tcPr>
            <w:tcW w:w="8784" w:type="dxa"/>
          </w:tcPr>
          <w:p w14:paraId="63B5568E" w14:textId="1D08BC40" w:rsidR="00661EA8" w:rsidRPr="00FC18D5" w:rsidRDefault="00661EA8" w:rsidP="00FC18D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bilans i rachunek wyników za okres bieżący, tj. ostatni zamknięty kwartał,</w:t>
            </w:r>
          </w:p>
        </w:tc>
        <w:tc>
          <w:tcPr>
            <w:tcW w:w="850" w:type="dxa"/>
          </w:tcPr>
          <w:p w14:paraId="3EC67A66" w14:textId="31266023" w:rsidR="00661EA8" w:rsidRDefault="00661EA8" w:rsidP="00FC18D5">
            <w:pPr>
              <w:jc w:val="center"/>
            </w:pPr>
          </w:p>
        </w:tc>
      </w:tr>
      <w:tr w:rsidR="00661EA8" w14:paraId="630A0DFC" w14:textId="77777777" w:rsidTr="00661EA8">
        <w:tc>
          <w:tcPr>
            <w:tcW w:w="8784" w:type="dxa"/>
          </w:tcPr>
          <w:p w14:paraId="30D23D69" w14:textId="74A04651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FC18D5">
              <w:rPr>
                <w:rFonts w:ascii="Tahoma" w:hAnsi="Tahoma" w:cs="Tahoma"/>
              </w:rPr>
              <w:t>deklaracje - zeznania podatkowe (podatek dochodowy – CIT/PIT) za ostatnie 2 lata,</w:t>
            </w:r>
            <w:r>
              <w:rPr>
                <w:rFonts w:ascii="Tahoma" w:hAnsi="Tahoma" w:cs="Tahoma"/>
              </w:rPr>
              <w:t xml:space="preserve"> wraz z potwierdzeniami złożenia,</w:t>
            </w:r>
          </w:p>
        </w:tc>
        <w:tc>
          <w:tcPr>
            <w:tcW w:w="850" w:type="dxa"/>
          </w:tcPr>
          <w:p w14:paraId="0C8AA416" w14:textId="2842FA94" w:rsidR="00661EA8" w:rsidRDefault="00661EA8" w:rsidP="00FC18D5">
            <w:pPr>
              <w:jc w:val="center"/>
            </w:pPr>
          </w:p>
        </w:tc>
      </w:tr>
      <w:tr w:rsidR="00661EA8" w14:paraId="49461CAF" w14:textId="77777777" w:rsidTr="00661EA8">
        <w:tc>
          <w:tcPr>
            <w:tcW w:w="8784" w:type="dxa"/>
          </w:tcPr>
          <w:p w14:paraId="626398F6" w14:textId="323655C6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 xml:space="preserve">ewidencja środków trwałych wraz z tabelą amortyzacji środków trwałych za </w:t>
            </w:r>
            <w:r w:rsidR="00E60207">
              <w:rPr>
                <w:rFonts w:ascii="Tahoma" w:hAnsi="Tahoma" w:cs="Tahoma"/>
              </w:rPr>
              <w:t>ostatnie dwa pełne zamknięte okres</w:t>
            </w:r>
            <w:r w:rsidR="00540702">
              <w:rPr>
                <w:rFonts w:ascii="Tahoma" w:hAnsi="Tahoma" w:cs="Tahoma"/>
              </w:rPr>
              <w:t>y rozliczeniowe i okres bieżący,</w:t>
            </w:r>
          </w:p>
        </w:tc>
        <w:tc>
          <w:tcPr>
            <w:tcW w:w="850" w:type="dxa"/>
          </w:tcPr>
          <w:p w14:paraId="21F000E4" w14:textId="2C93CDC4" w:rsidR="00661EA8" w:rsidRDefault="00661EA8" w:rsidP="00FC18D5">
            <w:pPr>
              <w:jc w:val="center"/>
            </w:pPr>
          </w:p>
        </w:tc>
      </w:tr>
      <w:tr w:rsidR="00661EA8" w14:paraId="68469905" w14:textId="77777777" w:rsidTr="00661EA8">
        <w:tc>
          <w:tcPr>
            <w:tcW w:w="8784" w:type="dxa"/>
          </w:tcPr>
          <w:p w14:paraId="21C73F7E" w14:textId="075DF214" w:rsidR="00661EA8" w:rsidRPr="004359B5" w:rsidRDefault="00661EA8" w:rsidP="00FC18D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  <w:bCs/>
              </w:rPr>
            </w:pPr>
            <w:r w:rsidRPr="004359B5">
              <w:rPr>
                <w:rFonts w:ascii="Tahoma" w:hAnsi="Tahoma" w:cs="Tahoma"/>
                <w:bCs/>
              </w:rPr>
              <w:t>opinie bankowe o prowadzonych rachunkach firmowych, zawierające między innymi informację o braku zajęć egzekucyjnych/administracyjn</w:t>
            </w:r>
            <w:r w:rsidR="00540702">
              <w:rPr>
                <w:rFonts w:ascii="Tahoma" w:hAnsi="Tahoma" w:cs="Tahoma"/>
                <w:bCs/>
              </w:rPr>
              <w:t>ych</w:t>
            </w:r>
            <w:r w:rsidRPr="004359B5">
              <w:rPr>
                <w:rFonts w:ascii="Tahoma" w:hAnsi="Tahoma" w:cs="Tahoma"/>
                <w:bCs/>
              </w:rPr>
              <w:t>,</w:t>
            </w:r>
            <w:r>
              <w:rPr>
                <w:rFonts w:ascii="Tahoma" w:hAnsi="Tahoma" w:cs="Tahoma"/>
                <w:bCs/>
              </w:rPr>
              <w:t xml:space="preserve"> wystawione nie wcześniej niż 3 miesiące od dnia złożenia wniosku</w:t>
            </w:r>
          </w:p>
        </w:tc>
        <w:tc>
          <w:tcPr>
            <w:tcW w:w="850" w:type="dxa"/>
          </w:tcPr>
          <w:p w14:paraId="73DB770C" w14:textId="3D49B56A" w:rsidR="00661EA8" w:rsidRDefault="00661EA8" w:rsidP="00FC18D5">
            <w:pPr>
              <w:jc w:val="center"/>
            </w:pPr>
          </w:p>
        </w:tc>
      </w:tr>
      <w:tr w:rsidR="00661EA8" w14:paraId="232E52A3" w14:textId="77777777" w:rsidTr="00661EA8">
        <w:tc>
          <w:tcPr>
            <w:tcW w:w="8784" w:type="dxa"/>
          </w:tcPr>
          <w:p w14:paraId="77695158" w14:textId="63C8977B" w:rsidR="00661EA8" w:rsidRDefault="00661EA8" w:rsidP="00162706">
            <w:pPr>
              <w:pStyle w:val="Akapitzlist"/>
              <w:numPr>
                <w:ilvl w:val="0"/>
                <w:numId w:val="1"/>
              </w:numPr>
            </w:pPr>
            <w:r w:rsidRPr="004359B5">
              <w:rPr>
                <w:rFonts w:ascii="Tahoma" w:hAnsi="Tahoma" w:cs="Tahoma"/>
              </w:rPr>
              <w:t>opinie bankowe (lub inne) potwierdzające prawidłową obsługę kredytów, pożyczek</w:t>
            </w:r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  <w:bCs/>
              </w:rPr>
              <w:t>wystawione nie wcześniej niż 3 miesiące od dnia złożenia wniosku</w:t>
            </w:r>
          </w:p>
        </w:tc>
        <w:tc>
          <w:tcPr>
            <w:tcW w:w="850" w:type="dxa"/>
          </w:tcPr>
          <w:p w14:paraId="1E6298D4" w14:textId="4FC17BD9" w:rsidR="00661EA8" w:rsidRDefault="00661EA8" w:rsidP="00FC18D5">
            <w:pPr>
              <w:jc w:val="center"/>
            </w:pPr>
          </w:p>
        </w:tc>
      </w:tr>
      <w:tr w:rsidR="00661EA8" w14:paraId="62121880" w14:textId="77777777" w:rsidTr="00661EA8">
        <w:tc>
          <w:tcPr>
            <w:tcW w:w="8784" w:type="dxa"/>
          </w:tcPr>
          <w:p w14:paraId="7A6ED86B" w14:textId="3FB12681" w:rsidR="00661EA8" w:rsidRPr="00A51239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opinie leasingowe potwierdzające prawidłową obsługę posiadanych umów leasingowych,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Cs/>
              </w:rPr>
              <w:t>wystawione nie wcześniej niż 3 miesiące od dnia złożenia wniosku</w:t>
            </w:r>
          </w:p>
        </w:tc>
        <w:tc>
          <w:tcPr>
            <w:tcW w:w="850" w:type="dxa"/>
          </w:tcPr>
          <w:p w14:paraId="0971758A" w14:textId="4CB91397" w:rsidR="00661EA8" w:rsidRDefault="00661EA8" w:rsidP="00FC18D5">
            <w:pPr>
              <w:jc w:val="center"/>
            </w:pPr>
          </w:p>
        </w:tc>
      </w:tr>
      <w:tr w:rsidR="00661EA8" w14:paraId="41977E0A" w14:textId="77777777" w:rsidTr="00661EA8">
        <w:tc>
          <w:tcPr>
            <w:tcW w:w="8784" w:type="dxa"/>
          </w:tcPr>
          <w:p w14:paraId="6B42C3A2" w14:textId="682A15DE" w:rsidR="00661EA8" w:rsidRDefault="00661EA8" w:rsidP="00162706">
            <w:pPr>
              <w:pStyle w:val="Akapitzlist"/>
              <w:numPr>
                <w:ilvl w:val="0"/>
                <w:numId w:val="1"/>
              </w:numPr>
              <w:jc w:val="both"/>
            </w:pPr>
            <w:r w:rsidRPr="004359B5">
              <w:rPr>
                <w:rFonts w:ascii="Tahoma" w:hAnsi="Tahoma" w:cs="Tahoma"/>
              </w:rPr>
              <w:t>zaświadczenia właściwego naczelnika urzędu skarboweg</w:t>
            </w:r>
            <w:r w:rsidR="0081782F">
              <w:rPr>
                <w:rFonts w:ascii="Tahoma" w:hAnsi="Tahoma" w:cs="Tahoma"/>
              </w:rPr>
              <w:t>o potwierdzającego, że wnioskodawca</w:t>
            </w:r>
            <w:r w:rsidRPr="004359B5">
              <w:rPr>
                <w:rFonts w:ascii="Tahoma" w:hAnsi="Tahoma" w:cs="Tahoma"/>
              </w:rPr>
              <w:t xml:space="preserve"> nie zalega z opła</w:t>
            </w:r>
            <w:r w:rsidR="0081782F">
              <w:rPr>
                <w:rFonts w:ascii="Tahoma" w:hAnsi="Tahoma" w:cs="Tahoma"/>
              </w:rPr>
              <w:t>caniem podatków i opłat</w:t>
            </w:r>
            <w:r w:rsidRPr="004359B5">
              <w:rPr>
                <w:rFonts w:ascii="Tahoma" w:hAnsi="Tahoma" w:cs="Tahoma"/>
              </w:rPr>
              <w:t>, wystawionego nie wcześniej niż 3 miesiące przed jego złożeniem; W przypadku zalegania z opłacaniem podatków lub opłat - dokumentów potwierdzających, że odpowiednio przed upływem terminu składania ofert wykonawca dokonał płatności należnych podatków lub opłat wraz z odsetkami lub grzywnami lub zawarł wiążące porozumienie w sprawie spłat tych należności</w:t>
            </w:r>
          </w:p>
        </w:tc>
        <w:tc>
          <w:tcPr>
            <w:tcW w:w="850" w:type="dxa"/>
          </w:tcPr>
          <w:p w14:paraId="7B581595" w14:textId="733166F0" w:rsidR="00661EA8" w:rsidRDefault="00661EA8" w:rsidP="00FC18D5">
            <w:pPr>
              <w:jc w:val="center"/>
            </w:pPr>
          </w:p>
        </w:tc>
      </w:tr>
      <w:tr w:rsidR="00661EA8" w14:paraId="6E43109B" w14:textId="77777777" w:rsidTr="00661EA8">
        <w:tc>
          <w:tcPr>
            <w:tcW w:w="8784" w:type="dxa"/>
          </w:tcPr>
          <w:p w14:paraId="67FF5399" w14:textId="642CA3D1" w:rsidR="00661EA8" w:rsidRPr="00C102F6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</w:t>
            </w:r>
            <w:r w:rsidR="0081782F">
              <w:rPr>
                <w:rFonts w:ascii="Tahoma" w:hAnsi="Tahoma" w:cs="Tahoma"/>
              </w:rPr>
              <w:t>a społeczne i zdrowotne</w:t>
            </w:r>
            <w:r w:rsidRPr="00B10A32">
              <w:rPr>
                <w:rFonts w:ascii="Tahoma" w:hAnsi="Tahoma" w:cs="Tahoma"/>
              </w:rPr>
              <w:t xml:space="preserve">, wystawionego nie wcześniej niż 3 miesiące przed jego złożeniem, a w przypadku zalegania z opłacaniem składek na </w:t>
            </w:r>
            <w:r w:rsidRPr="00B10A32">
              <w:rPr>
                <w:rFonts w:ascii="Tahoma" w:hAnsi="Tahoma" w:cs="Tahoma"/>
              </w:rPr>
              <w:lastRenderedPageBreak/>
              <w:t>ubezpieczenia społeczne lub zdrowotne</w:t>
            </w:r>
            <w:r w:rsidR="0081782F">
              <w:rPr>
                <w:rFonts w:ascii="Tahoma" w:hAnsi="Tahoma" w:cs="Tahoma"/>
              </w:rPr>
              <w:t xml:space="preserve"> – dokument potwierdzający, że </w:t>
            </w:r>
            <w:r w:rsidRPr="00B10A32">
              <w:rPr>
                <w:rFonts w:ascii="Tahoma" w:hAnsi="Tahoma" w:cs="Tahoma"/>
              </w:rPr>
              <w:t>zawarł wiążące porozumienie w sprawie spłat tych należności,</w:t>
            </w:r>
          </w:p>
        </w:tc>
        <w:tc>
          <w:tcPr>
            <w:tcW w:w="850" w:type="dxa"/>
          </w:tcPr>
          <w:p w14:paraId="4936F085" w14:textId="4946F248" w:rsidR="00661EA8" w:rsidRDefault="00661EA8" w:rsidP="00FC18D5">
            <w:pPr>
              <w:jc w:val="center"/>
            </w:pPr>
          </w:p>
        </w:tc>
      </w:tr>
      <w:tr w:rsidR="00661EA8" w14:paraId="06BBFA1E" w14:textId="77777777" w:rsidTr="00661EA8">
        <w:tc>
          <w:tcPr>
            <w:tcW w:w="8784" w:type="dxa"/>
          </w:tcPr>
          <w:p w14:paraId="5D31F733" w14:textId="230EDB3C" w:rsidR="00661EA8" w:rsidRPr="00DC5317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dokument potwierdzający numer księgi wieczystej (jeśli dotyczy) – inwestycja/ przedmiot zabezpieczania spłaty Pożyczki (w razie Pożyczki w kwocie ponad 100.000,00 PLN obowiązkowe),</w:t>
            </w:r>
          </w:p>
        </w:tc>
        <w:tc>
          <w:tcPr>
            <w:tcW w:w="850" w:type="dxa"/>
          </w:tcPr>
          <w:p w14:paraId="60E5505E" w14:textId="41C99FFA" w:rsidR="00661EA8" w:rsidRDefault="00661EA8" w:rsidP="00FC18D5">
            <w:pPr>
              <w:jc w:val="center"/>
            </w:pPr>
          </w:p>
        </w:tc>
      </w:tr>
      <w:tr w:rsidR="00661EA8" w14:paraId="26CB174B" w14:textId="77777777" w:rsidTr="00661EA8">
        <w:tc>
          <w:tcPr>
            <w:tcW w:w="8784" w:type="dxa"/>
          </w:tcPr>
          <w:p w14:paraId="132F3CBA" w14:textId="7A980B74" w:rsidR="00661EA8" w:rsidRPr="00DC5317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 xml:space="preserve">dokument potwierdzający nabycie nieruchomości (jeśli dotyczy) - inwestycja/ przedmiot zabezpieczania spłaty Pożyczki (w razie Pożyczki w kwocie ponad 100.000,00,00 PLN obowiązkowe, chyba że wartość wynika z innego równoważnego dokumentu, jak operat szacunkowy, faktura), </w:t>
            </w:r>
          </w:p>
        </w:tc>
        <w:tc>
          <w:tcPr>
            <w:tcW w:w="850" w:type="dxa"/>
          </w:tcPr>
          <w:p w14:paraId="16395575" w14:textId="6F0B2245" w:rsidR="00661EA8" w:rsidRDefault="00661EA8" w:rsidP="00FC18D5">
            <w:pPr>
              <w:jc w:val="center"/>
            </w:pPr>
          </w:p>
        </w:tc>
      </w:tr>
      <w:tr w:rsidR="00661EA8" w14:paraId="4B23373C" w14:textId="77777777" w:rsidTr="00661EA8">
        <w:tc>
          <w:tcPr>
            <w:tcW w:w="8784" w:type="dxa"/>
          </w:tcPr>
          <w:p w14:paraId="117D0C44" w14:textId="4E595A1E" w:rsidR="00661EA8" w:rsidRPr="00DC5317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kopia polisy ubezpieczeniowej - inwestycja/ przedmiot zabezpieczania spłaty Pożyczki zabezpieczanie,</w:t>
            </w:r>
          </w:p>
        </w:tc>
        <w:tc>
          <w:tcPr>
            <w:tcW w:w="850" w:type="dxa"/>
          </w:tcPr>
          <w:p w14:paraId="054C4F18" w14:textId="192E92DA" w:rsidR="00661EA8" w:rsidRDefault="00661EA8" w:rsidP="00FC18D5">
            <w:pPr>
              <w:jc w:val="center"/>
            </w:pPr>
          </w:p>
        </w:tc>
      </w:tr>
      <w:tr w:rsidR="00661EA8" w14:paraId="1F2F0EE1" w14:textId="77777777" w:rsidTr="00661EA8">
        <w:tc>
          <w:tcPr>
            <w:tcW w:w="8784" w:type="dxa"/>
          </w:tcPr>
          <w:p w14:paraId="352EA0AF" w14:textId="1D9E4451" w:rsidR="00661EA8" w:rsidRPr="0026373C" w:rsidRDefault="0026373C" w:rsidP="0026373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zaświadczenie o niezaleganiu z podatkiem od spadków i darowizn -  dotyczy sytuacji, w której nieruchomość, stanowiąca zabezpieczenie jednostkowej pożyczki płynnościowej, została nabyta przez Wnioskodawcę na podstawie darowizny/spadku,</w:t>
            </w:r>
            <w:r w:rsidRPr="00540DB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50" w:type="dxa"/>
          </w:tcPr>
          <w:p w14:paraId="58D729F9" w14:textId="2AC46A52" w:rsidR="00661EA8" w:rsidRDefault="00661EA8" w:rsidP="00FC18D5">
            <w:pPr>
              <w:jc w:val="center"/>
            </w:pPr>
          </w:p>
        </w:tc>
      </w:tr>
      <w:tr w:rsidR="00661EA8" w14:paraId="50E8A714" w14:textId="77777777" w:rsidTr="00661EA8">
        <w:tc>
          <w:tcPr>
            <w:tcW w:w="8784" w:type="dxa"/>
          </w:tcPr>
          <w:p w14:paraId="153992E7" w14:textId="366F7D50" w:rsidR="00661EA8" w:rsidRPr="00DC5317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operat szacunkowy nieruchomości rzeczoznawcy majątkowego - inwestycja/ przedmiot zabezpieczania spłaty Pożyczki (w razie Pożyczki w kwocie ponad 100.000,00,00 PLN obowiązkowy, chyba że wartość wynika z innego równoważnego dokumentu, jak umowa sprzedaży, faktura),</w:t>
            </w:r>
          </w:p>
        </w:tc>
        <w:tc>
          <w:tcPr>
            <w:tcW w:w="850" w:type="dxa"/>
          </w:tcPr>
          <w:p w14:paraId="5CC57372" w14:textId="59B2D184" w:rsidR="00661EA8" w:rsidRDefault="00661EA8" w:rsidP="00FC18D5">
            <w:pPr>
              <w:jc w:val="center"/>
            </w:pPr>
          </w:p>
        </w:tc>
      </w:tr>
      <w:tr w:rsidR="00661EA8" w14:paraId="5B7CAC01" w14:textId="77777777" w:rsidTr="00661EA8">
        <w:tc>
          <w:tcPr>
            <w:tcW w:w="8784" w:type="dxa"/>
          </w:tcPr>
          <w:p w14:paraId="2C079C9B" w14:textId="025F5823" w:rsidR="00661EA8" w:rsidRPr="00DC5317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kopia dowodu rejestracyjnego pojazdu wraz z kopią polisy ubezpieczeniowej OC/AC (jeśli dotyczy) - inwestycja/ przedmiot zabezpieczania spłaty Pożyczki,</w:t>
            </w:r>
          </w:p>
        </w:tc>
        <w:tc>
          <w:tcPr>
            <w:tcW w:w="850" w:type="dxa"/>
          </w:tcPr>
          <w:p w14:paraId="3B0FA27A" w14:textId="2E1D793D" w:rsidR="00661EA8" w:rsidRDefault="00661EA8" w:rsidP="00FC18D5">
            <w:pPr>
              <w:jc w:val="center"/>
            </w:pPr>
          </w:p>
        </w:tc>
      </w:tr>
      <w:tr w:rsidR="00661EA8" w14:paraId="74206ECA" w14:textId="77777777" w:rsidTr="00661EA8">
        <w:tc>
          <w:tcPr>
            <w:tcW w:w="8784" w:type="dxa"/>
          </w:tcPr>
          <w:p w14:paraId="58DF9C0C" w14:textId="21A02BEA" w:rsidR="00661EA8" w:rsidRDefault="0086499B" w:rsidP="00162706">
            <w:pPr>
              <w:pStyle w:val="Akapitzlist"/>
              <w:numPr>
                <w:ilvl w:val="0"/>
                <w:numId w:val="1"/>
              </w:numPr>
            </w:pPr>
            <w:r w:rsidRPr="00B10A32">
              <w:rPr>
                <w:rFonts w:ascii="Tahoma" w:hAnsi="Tahoma" w:cs="Tahoma"/>
              </w:rPr>
              <w:t>warunki zabudowy, pozwolenie na budowę,</w:t>
            </w:r>
            <w:r>
              <w:rPr>
                <w:rFonts w:ascii="Tahoma" w:hAnsi="Tahoma" w:cs="Tahoma"/>
              </w:rPr>
              <w:t xml:space="preserve"> z adnotacją iż jest to dokument ostateczny,</w:t>
            </w:r>
            <w:r w:rsidRPr="00B10A32">
              <w:rPr>
                <w:rFonts w:ascii="Tahoma" w:hAnsi="Tahoma" w:cs="Tahoma"/>
              </w:rPr>
              <w:t xml:space="preserve"> zgłoszenie (jeśli dotyczy) – inwestycja</w:t>
            </w:r>
          </w:p>
        </w:tc>
        <w:tc>
          <w:tcPr>
            <w:tcW w:w="850" w:type="dxa"/>
          </w:tcPr>
          <w:p w14:paraId="1572519A" w14:textId="3BC0EC2E" w:rsidR="00661EA8" w:rsidRDefault="00661EA8" w:rsidP="00FC18D5">
            <w:pPr>
              <w:jc w:val="center"/>
            </w:pPr>
          </w:p>
        </w:tc>
      </w:tr>
      <w:tr w:rsidR="00661EA8" w14:paraId="4FB14134" w14:textId="77777777" w:rsidTr="00661EA8">
        <w:tc>
          <w:tcPr>
            <w:tcW w:w="8784" w:type="dxa"/>
          </w:tcPr>
          <w:p w14:paraId="14953463" w14:textId="546D3A11" w:rsidR="00661EA8" w:rsidRPr="00DC5317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kosztorys rzeczowo-finansowy (jeśli dotyczy) – inwestycja,</w:t>
            </w:r>
          </w:p>
        </w:tc>
        <w:tc>
          <w:tcPr>
            <w:tcW w:w="850" w:type="dxa"/>
          </w:tcPr>
          <w:p w14:paraId="3B076AF8" w14:textId="73318470" w:rsidR="00661EA8" w:rsidRDefault="00661EA8" w:rsidP="00FC18D5">
            <w:pPr>
              <w:jc w:val="center"/>
            </w:pPr>
          </w:p>
        </w:tc>
      </w:tr>
      <w:tr w:rsidR="00661EA8" w14:paraId="20CF9C16" w14:textId="77777777" w:rsidTr="00661EA8">
        <w:tc>
          <w:tcPr>
            <w:tcW w:w="8784" w:type="dxa"/>
          </w:tcPr>
          <w:p w14:paraId="72515BC6" w14:textId="3F355EAB" w:rsidR="00661EA8" w:rsidRPr="00DC5317" w:rsidRDefault="0086499B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86499B">
              <w:rPr>
                <w:rFonts w:ascii="Tahoma" w:hAnsi="Tahoma" w:cs="Tahoma"/>
              </w:rPr>
              <w:t>projekt budowlany – część opisowa, z potwierdzeniem wpływu do  organu wydającego pozwolenie na budowę (jeśli dotyczy),</w:t>
            </w:r>
          </w:p>
        </w:tc>
        <w:tc>
          <w:tcPr>
            <w:tcW w:w="850" w:type="dxa"/>
          </w:tcPr>
          <w:p w14:paraId="363AA2B5" w14:textId="4DB2B3D3" w:rsidR="00661EA8" w:rsidRDefault="00661EA8" w:rsidP="00FC18D5">
            <w:pPr>
              <w:jc w:val="center"/>
            </w:pPr>
          </w:p>
        </w:tc>
      </w:tr>
      <w:tr w:rsidR="00661EA8" w14:paraId="4923BEAB" w14:textId="77777777" w:rsidTr="00661EA8">
        <w:tc>
          <w:tcPr>
            <w:tcW w:w="8784" w:type="dxa"/>
          </w:tcPr>
          <w:p w14:paraId="3F4BE85F" w14:textId="3AB00022" w:rsidR="00661EA8" w:rsidRPr="00DC5317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zawarte umowy na zakup/wykonanie inwestycji/otrzymane oferty (jeśli dotyczy) – inwestycja,</w:t>
            </w:r>
          </w:p>
        </w:tc>
        <w:tc>
          <w:tcPr>
            <w:tcW w:w="850" w:type="dxa"/>
          </w:tcPr>
          <w:p w14:paraId="5E1E47A5" w14:textId="5BA9784C" w:rsidR="00661EA8" w:rsidRDefault="00661EA8" w:rsidP="00FC18D5">
            <w:pPr>
              <w:jc w:val="center"/>
            </w:pPr>
          </w:p>
        </w:tc>
      </w:tr>
      <w:tr w:rsidR="00661EA8" w14:paraId="30FE0517" w14:textId="77777777" w:rsidTr="00DD45C0">
        <w:trPr>
          <w:trHeight w:val="375"/>
        </w:trPr>
        <w:tc>
          <w:tcPr>
            <w:tcW w:w="8784" w:type="dxa"/>
          </w:tcPr>
          <w:p w14:paraId="3EF6A35E" w14:textId="0C7CC070" w:rsidR="00661EA8" w:rsidRPr="00DC5317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zaświadczenie o zatrudnieniu (jeśli dotyczy).</w:t>
            </w:r>
          </w:p>
        </w:tc>
        <w:tc>
          <w:tcPr>
            <w:tcW w:w="850" w:type="dxa"/>
          </w:tcPr>
          <w:p w14:paraId="16E635AD" w14:textId="0F78E2DD" w:rsidR="00661EA8" w:rsidRDefault="00661EA8" w:rsidP="00FC18D5">
            <w:pPr>
              <w:jc w:val="center"/>
            </w:pPr>
          </w:p>
        </w:tc>
      </w:tr>
      <w:tr w:rsidR="00661EA8" w14:paraId="2DA9F8D6" w14:textId="77777777" w:rsidTr="00436B86">
        <w:trPr>
          <w:trHeight w:val="424"/>
        </w:trPr>
        <w:tc>
          <w:tcPr>
            <w:tcW w:w="8784" w:type="dxa"/>
          </w:tcPr>
          <w:p w14:paraId="5874E1FB" w14:textId="79536220" w:rsidR="00661EA8" w:rsidRPr="00CE11FF" w:rsidRDefault="00661EA8" w:rsidP="00CE11FF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ahoma" w:hAnsi="Tahoma" w:cs="Tahoma"/>
              </w:rPr>
            </w:pPr>
            <w:r w:rsidRPr="00F10890">
              <w:rPr>
                <w:rFonts w:ascii="Tahoma" w:hAnsi="Tahoma" w:cs="Tahoma"/>
              </w:rPr>
              <w:t xml:space="preserve">oświadczenia Wnioskodawcy o otrzymanej </w:t>
            </w:r>
            <w:r w:rsidRPr="00CE11FF">
              <w:rPr>
                <w:rFonts w:ascii="Tahoma" w:hAnsi="Tahoma" w:cs="Tahoma"/>
              </w:rPr>
              <w:t xml:space="preserve">pomocy de minimis </w:t>
            </w:r>
          </w:p>
        </w:tc>
        <w:tc>
          <w:tcPr>
            <w:tcW w:w="850" w:type="dxa"/>
          </w:tcPr>
          <w:p w14:paraId="170E306E" w14:textId="2BA3F74D" w:rsidR="00661EA8" w:rsidRDefault="00661EA8" w:rsidP="00FC18D5">
            <w:pPr>
              <w:jc w:val="center"/>
            </w:pPr>
          </w:p>
        </w:tc>
      </w:tr>
      <w:tr w:rsidR="0026373C" w14:paraId="1700160C" w14:textId="77777777" w:rsidTr="00CA27BF">
        <w:trPr>
          <w:trHeight w:val="672"/>
        </w:trPr>
        <w:tc>
          <w:tcPr>
            <w:tcW w:w="8784" w:type="dxa"/>
          </w:tcPr>
          <w:p w14:paraId="753A16DA" w14:textId="056602F3" w:rsidR="006A3E43" w:rsidRPr="00DC5317" w:rsidRDefault="0026373C" w:rsidP="006A3E4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81152">
              <w:rPr>
                <w:rFonts w:ascii="Tahoma" w:hAnsi="Tahoma" w:cs="Tahoma"/>
              </w:rPr>
              <w:t>formularz informacji przedstawiający otrzymaną pomoc publiczną związaną z zapobieganiem, przeciwdziałaniem i zwalczaniem COVID – 19 oraz jej skutków</w:t>
            </w:r>
            <w:r w:rsidR="00DC5317">
              <w:rPr>
                <w:rFonts w:ascii="Tahoma" w:hAnsi="Tahoma" w:cs="Tahoma"/>
              </w:rPr>
              <w:t>,</w:t>
            </w:r>
          </w:p>
        </w:tc>
        <w:tc>
          <w:tcPr>
            <w:tcW w:w="850" w:type="dxa"/>
          </w:tcPr>
          <w:p w14:paraId="508B9C82" w14:textId="77777777" w:rsidR="0026373C" w:rsidRDefault="0026373C" w:rsidP="00FC18D5">
            <w:pPr>
              <w:jc w:val="center"/>
            </w:pPr>
          </w:p>
        </w:tc>
      </w:tr>
    </w:tbl>
    <w:p w14:paraId="1C160E49" w14:textId="77777777" w:rsidR="00162706" w:rsidRDefault="00162706" w:rsidP="00162706"/>
    <w:p w14:paraId="1630A783" w14:textId="77777777" w:rsidR="00862BE6" w:rsidRDefault="00862BE6"/>
    <w:sectPr w:rsidR="00862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024E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AB0F69"/>
    <w:multiLevelType w:val="hybridMultilevel"/>
    <w:tmpl w:val="CBA29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947"/>
    <w:multiLevelType w:val="hybridMultilevel"/>
    <w:tmpl w:val="EA7AC7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7E742C"/>
    <w:multiLevelType w:val="hybridMultilevel"/>
    <w:tmpl w:val="2CA4DF84"/>
    <w:lvl w:ilvl="0" w:tplc="6E26377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3084B"/>
    <w:multiLevelType w:val="hybridMultilevel"/>
    <w:tmpl w:val="8898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06"/>
    <w:rsid w:val="00162706"/>
    <w:rsid w:val="0019038D"/>
    <w:rsid w:val="0026373C"/>
    <w:rsid w:val="00436B86"/>
    <w:rsid w:val="004B76F4"/>
    <w:rsid w:val="00540702"/>
    <w:rsid w:val="00551F73"/>
    <w:rsid w:val="00661EA8"/>
    <w:rsid w:val="0069199C"/>
    <w:rsid w:val="006A3E43"/>
    <w:rsid w:val="0081782F"/>
    <w:rsid w:val="0085256E"/>
    <w:rsid w:val="00862BE6"/>
    <w:rsid w:val="0086499B"/>
    <w:rsid w:val="00A51239"/>
    <w:rsid w:val="00B47E87"/>
    <w:rsid w:val="00B7485D"/>
    <w:rsid w:val="00C102F6"/>
    <w:rsid w:val="00C74941"/>
    <w:rsid w:val="00CA27BF"/>
    <w:rsid w:val="00CE11FF"/>
    <w:rsid w:val="00DC5317"/>
    <w:rsid w:val="00DD45C0"/>
    <w:rsid w:val="00E60207"/>
    <w:rsid w:val="00F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3ECF"/>
  <w15:chartTrackingRefBased/>
  <w15:docId w15:val="{3EA8D446-7F31-48CD-9AAD-73866FBE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7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p.bartos</dc:creator>
  <cp:keywords/>
  <dc:description/>
  <cp:lastModifiedBy>Joanna</cp:lastModifiedBy>
  <cp:revision>2</cp:revision>
  <dcterms:created xsi:type="dcterms:W3CDTF">2022-02-14T13:10:00Z</dcterms:created>
  <dcterms:modified xsi:type="dcterms:W3CDTF">2022-02-14T13:10:00Z</dcterms:modified>
</cp:coreProperties>
</file>