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8500"/>
        <w:gridCol w:w="993"/>
      </w:tblGrid>
      <w:tr w:rsidR="00E57146" w14:paraId="65F86A0C" w14:textId="77777777" w:rsidTr="00E57146">
        <w:tc>
          <w:tcPr>
            <w:tcW w:w="9493" w:type="dxa"/>
            <w:gridSpan w:val="2"/>
          </w:tcPr>
          <w:p w14:paraId="185A944F" w14:textId="05B15EF7" w:rsidR="00E57146" w:rsidRPr="00E57146" w:rsidRDefault="00E57146" w:rsidP="00E57146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B71859"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Lista wymaganych dokumentów – Książka przychodów i rozchodów</w:t>
            </w:r>
          </w:p>
        </w:tc>
      </w:tr>
      <w:tr w:rsidR="00E57146" w14:paraId="0100B1FF" w14:textId="77777777" w:rsidTr="00E57146">
        <w:tc>
          <w:tcPr>
            <w:tcW w:w="8500" w:type="dxa"/>
          </w:tcPr>
          <w:p w14:paraId="740DD314" w14:textId="341916A7" w:rsidR="00570D70" w:rsidRPr="00AE1C21" w:rsidRDefault="00E57146" w:rsidP="00570D70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Tahoma" w:hAnsi="Tahoma" w:cs="Tahoma"/>
              </w:rPr>
            </w:pPr>
            <w:r w:rsidRPr="004359B5">
              <w:rPr>
                <w:rFonts w:ascii="Tahoma" w:hAnsi="Tahoma" w:cs="Tahoma"/>
              </w:rPr>
              <w:t>kwestionariusz osobisty Wnioskodawcy/ Poręczyciela/ Małżonka/ Małżonka poręczyciela – załącznik 2,2A (załącznik nr 2A tylko w razie ustanowienia zabezpieczenia spłaty Pożyczki w postaci poręczenia wekslowego),</w:t>
            </w:r>
          </w:p>
        </w:tc>
        <w:tc>
          <w:tcPr>
            <w:tcW w:w="993" w:type="dxa"/>
          </w:tcPr>
          <w:p w14:paraId="5167A305" w14:textId="11483EBA" w:rsidR="00E57146" w:rsidRDefault="00E57146"/>
        </w:tc>
      </w:tr>
      <w:tr w:rsidR="00E57146" w14:paraId="2F1F7F37" w14:textId="77777777" w:rsidTr="00E57146">
        <w:tc>
          <w:tcPr>
            <w:tcW w:w="8500" w:type="dxa"/>
          </w:tcPr>
          <w:p w14:paraId="18CC432E" w14:textId="35526DF9" w:rsidR="00570D70" w:rsidRPr="00AE1C21" w:rsidRDefault="00E57146" w:rsidP="00570D70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Tahoma" w:hAnsi="Tahoma" w:cs="Tahoma"/>
              </w:rPr>
            </w:pPr>
            <w:r w:rsidRPr="004359B5">
              <w:rPr>
                <w:rFonts w:ascii="Tahoma" w:hAnsi="Tahoma" w:cs="Tahoma"/>
              </w:rPr>
              <w:t>zgoda na</w:t>
            </w:r>
            <w:r w:rsidR="002B6041">
              <w:rPr>
                <w:rFonts w:ascii="Tahoma" w:hAnsi="Tahoma" w:cs="Tahoma"/>
              </w:rPr>
              <w:t xml:space="preserve"> przetwarzanie danych osobowych </w:t>
            </w:r>
            <w:r w:rsidR="002B6041" w:rsidRPr="004359B5">
              <w:rPr>
                <w:rFonts w:ascii="Tahoma" w:hAnsi="Tahoma" w:cs="Tahoma"/>
              </w:rPr>
              <w:t>Wnioskodawcy/ Poręczyciela/ Małżonka/ Małżonka poręczyciela</w:t>
            </w:r>
            <w:r w:rsidR="00570D70">
              <w:rPr>
                <w:rFonts w:ascii="Tahoma" w:hAnsi="Tahoma" w:cs="Tahoma"/>
              </w:rPr>
              <w:t>,</w:t>
            </w:r>
          </w:p>
        </w:tc>
        <w:tc>
          <w:tcPr>
            <w:tcW w:w="993" w:type="dxa"/>
          </w:tcPr>
          <w:p w14:paraId="6F39F661" w14:textId="1B9B257D" w:rsidR="00E57146" w:rsidRDefault="00E57146"/>
        </w:tc>
      </w:tr>
      <w:tr w:rsidR="002E3762" w14:paraId="280A9B22" w14:textId="77777777" w:rsidTr="00E57146">
        <w:tc>
          <w:tcPr>
            <w:tcW w:w="8500" w:type="dxa"/>
          </w:tcPr>
          <w:p w14:paraId="32D7F5E6" w14:textId="2F975824" w:rsidR="00570D70" w:rsidRPr="00AE1C21" w:rsidRDefault="002E3762" w:rsidP="00570D70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Upoważnienie do sprawdzenia w BIG</w:t>
            </w:r>
            <w:r w:rsidR="00B1597B">
              <w:rPr>
                <w:rFonts w:ascii="Tahoma" w:hAnsi="Tahoma" w:cs="Tahoma"/>
              </w:rPr>
              <w:t xml:space="preserve"> </w:t>
            </w:r>
            <w:r w:rsidR="00B1597B" w:rsidRPr="004359B5">
              <w:rPr>
                <w:rFonts w:ascii="Tahoma" w:hAnsi="Tahoma" w:cs="Tahoma"/>
              </w:rPr>
              <w:t>Wnioskodawcy/ Poręczyciela/ Małżonka/ Małżonka poręczyciela</w:t>
            </w:r>
            <w:r w:rsidR="00570D70">
              <w:rPr>
                <w:rFonts w:ascii="Tahoma" w:hAnsi="Tahoma" w:cs="Tahoma"/>
              </w:rPr>
              <w:t>,</w:t>
            </w:r>
          </w:p>
        </w:tc>
        <w:tc>
          <w:tcPr>
            <w:tcW w:w="993" w:type="dxa"/>
          </w:tcPr>
          <w:p w14:paraId="22015445" w14:textId="77777777" w:rsidR="002E3762" w:rsidRDefault="002E3762"/>
        </w:tc>
      </w:tr>
      <w:tr w:rsidR="00E57146" w14:paraId="67AFF91F" w14:textId="77777777" w:rsidTr="00E57146">
        <w:tc>
          <w:tcPr>
            <w:tcW w:w="8500" w:type="dxa"/>
          </w:tcPr>
          <w:p w14:paraId="156D67F7" w14:textId="6E786165" w:rsidR="00570D70" w:rsidRPr="00AE1C21" w:rsidRDefault="00E57146" w:rsidP="00570D70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Tahoma" w:hAnsi="Tahoma" w:cs="Tahoma"/>
              </w:rPr>
            </w:pPr>
            <w:r w:rsidRPr="004359B5">
              <w:rPr>
                <w:rFonts w:ascii="Tahoma" w:hAnsi="Tahoma" w:cs="Tahoma"/>
              </w:rPr>
              <w:t>dokument potwierdzający nadanie NIP, REGON</w:t>
            </w:r>
          </w:p>
        </w:tc>
        <w:tc>
          <w:tcPr>
            <w:tcW w:w="993" w:type="dxa"/>
          </w:tcPr>
          <w:p w14:paraId="213A3863" w14:textId="71B5BD25" w:rsidR="00E57146" w:rsidRDefault="00E57146"/>
        </w:tc>
      </w:tr>
      <w:tr w:rsidR="00E57146" w14:paraId="4EFBED47" w14:textId="77777777" w:rsidTr="00E57146">
        <w:tc>
          <w:tcPr>
            <w:tcW w:w="8500" w:type="dxa"/>
          </w:tcPr>
          <w:p w14:paraId="77D29D23" w14:textId="1C41FA71" w:rsidR="00570D70" w:rsidRPr="00AE1C21" w:rsidRDefault="00E57146" w:rsidP="00570D70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Tahoma" w:hAnsi="Tahoma" w:cs="Tahoma"/>
              </w:rPr>
            </w:pPr>
            <w:r w:rsidRPr="004359B5">
              <w:rPr>
                <w:rFonts w:ascii="Tahoma" w:hAnsi="Tahoma" w:cs="Tahoma"/>
              </w:rPr>
              <w:t xml:space="preserve">odpis z właściwego rejestru albo z centralnej ewidencji i informacji </w:t>
            </w:r>
            <w:r w:rsidRPr="004359B5">
              <w:rPr>
                <w:rFonts w:ascii="Tahoma" w:hAnsi="Tahoma" w:cs="Tahoma"/>
              </w:rPr>
              <w:br/>
              <w:t>o działalności gospodarczej,</w:t>
            </w:r>
          </w:p>
        </w:tc>
        <w:tc>
          <w:tcPr>
            <w:tcW w:w="993" w:type="dxa"/>
          </w:tcPr>
          <w:p w14:paraId="65E347FD" w14:textId="64261A7E" w:rsidR="00E57146" w:rsidRDefault="00E57146"/>
        </w:tc>
      </w:tr>
      <w:tr w:rsidR="00E57146" w14:paraId="3B8D9AAE" w14:textId="77777777" w:rsidTr="00E57146">
        <w:tc>
          <w:tcPr>
            <w:tcW w:w="8500" w:type="dxa"/>
          </w:tcPr>
          <w:p w14:paraId="659FBE59" w14:textId="4A8E421F" w:rsidR="00570D70" w:rsidRPr="00AE1C21" w:rsidRDefault="00E57146" w:rsidP="00570D70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Tahoma" w:hAnsi="Tahoma" w:cs="Tahoma"/>
              </w:rPr>
            </w:pPr>
            <w:r w:rsidRPr="004359B5">
              <w:rPr>
                <w:rFonts w:ascii="Tahoma" w:hAnsi="Tahoma" w:cs="Tahoma"/>
              </w:rPr>
              <w:t>umowa spółki (jeśli Wnioskodawcami są wspólnicy spółki cywilnej albo Wnioskodawcą jest spółka prawa handlowego),</w:t>
            </w:r>
          </w:p>
        </w:tc>
        <w:tc>
          <w:tcPr>
            <w:tcW w:w="993" w:type="dxa"/>
          </w:tcPr>
          <w:p w14:paraId="3C5645C2" w14:textId="24D33CE6" w:rsidR="00E57146" w:rsidRDefault="00E57146"/>
        </w:tc>
      </w:tr>
      <w:tr w:rsidR="00E57146" w14:paraId="1800B04E" w14:textId="77777777" w:rsidTr="00E57146">
        <w:tc>
          <w:tcPr>
            <w:tcW w:w="8500" w:type="dxa"/>
          </w:tcPr>
          <w:p w14:paraId="22DEE3FB" w14:textId="61DDD59D" w:rsidR="00570D70" w:rsidRPr="00AE1C21" w:rsidRDefault="00E57146" w:rsidP="00570D70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Tahoma" w:hAnsi="Tahoma" w:cs="Tahoma"/>
              </w:rPr>
            </w:pPr>
            <w:r w:rsidRPr="004359B5">
              <w:rPr>
                <w:rFonts w:ascii="Tahoma" w:hAnsi="Tahoma" w:cs="Tahoma"/>
              </w:rPr>
              <w:t>zezwolenia w przypadku działalności wymagających pozwoleń/koncesji (jeśli dotyczy),</w:t>
            </w:r>
          </w:p>
        </w:tc>
        <w:tc>
          <w:tcPr>
            <w:tcW w:w="993" w:type="dxa"/>
          </w:tcPr>
          <w:p w14:paraId="5BDCCF60" w14:textId="218FA7D7" w:rsidR="00E57146" w:rsidRDefault="00E57146"/>
        </w:tc>
      </w:tr>
      <w:tr w:rsidR="00E57146" w14:paraId="0E2EFDD9" w14:textId="77777777" w:rsidTr="00E57146">
        <w:tc>
          <w:tcPr>
            <w:tcW w:w="8500" w:type="dxa"/>
          </w:tcPr>
          <w:p w14:paraId="72C7E766" w14:textId="408EE5C1" w:rsidR="00570D70" w:rsidRPr="00AE1C21" w:rsidRDefault="00E57146" w:rsidP="00570D70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Tahoma" w:hAnsi="Tahoma" w:cs="Tahoma"/>
              </w:rPr>
            </w:pPr>
            <w:r w:rsidRPr="004359B5">
              <w:rPr>
                <w:rFonts w:ascii="Tahoma" w:hAnsi="Tahoma" w:cs="Tahoma"/>
              </w:rPr>
              <w:t>umowa najmu lokalu (nieruchomości), w której prowadzona jest lub będzie działalność (jeśli dotyczy),</w:t>
            </w:r>
          </w:p>
        </w:tc>
        <w:tc>
          <w:tcPr>
            <w:tcW w:w="993" w:type="dxa"/>
          </w:tcPr>
          <w:p w14:paraId="7A051C20" w14:textId="1F26B109" w:rsidR="00E57146" w:rsidRDefault="00E57146"/>
        </w:tc>
      </w:tr>
      <w:tr w:rsidR="00E57146" w14:paraId="44FB6A8B" w14:textId="77777777" w:rsidTr="00E57146">
        <w:tc>
          <w:tcPr>
            <w:tcW w:w="8500" w:type="dxa"/>
          </w:tcPr>
          <w:p w14:paraId="0E022B3C" w14:textId="5EDE3374" w:rsidR="00E57146" w:rsidRPr="00AE1C21" w:rsidRDefault="00E57146" w:rsidP="00AE1C21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Tahoma" w:hAnsi="Tahoma" w:cs="Tahoma"/>
              </w:rPr>
            </w:pPr>
            <w:r w:rsidRPr="004359B5">
              <w:rPr>
                <w:rFonts w:ascii="Tahoma" w:hAnsi="Tahoma" w:cs="Tahoma"/>
              </w:rPr>
              <w:t>umowy kredytowe, pożyczek, leasing – wraz z harmonogramem spłat,</w:t>
            </w:r>
          </w:p>
        </w:tc>
        <w:tc>
          <w:tcPr>
            <w:tcW w:w="993" w:type="dxa"/>
          </w:tcPr>
          <w:p w14:paraId="044156A5" w14:textId="2A625626" w:rsidR="00E57146" w:rsidRDefault="00E57146"/>
        </w:tc>
      </w:tr>
      <w:tr w:rsidR="00E57146" w14:paraId="2F291245" w14:textId="77777777" w:rsidTr="00E57146">
        <w:tc>
          <w:tcPr>
            <w:tcW w:w="8500" w:type="dxa"/>
          </w:tcPr>
          <w:p w14:paraId="01AE8C37" w14:textId="6E4A0FB7" w:rsidR="00E57146" w:rsidRPr="00AE1C21" w:rsidRDefault="00E57146" w:rsidP="00AE1C21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Tahoma" w:hAnsi="Tahoma" w:cs="Tahoma"/>
              </w:rPr>
            </w:pPr>
            <w:r w:rsidRPr="004359B5">
              <w:rPr>
                <w:rFonts w:ascii="Tahoma" w:hAnsi="Tahoma" w:cs="Tahoma"/>
              </w:rPr>
              <w:t>pełnomocnictwo do reprezentowania Wnioskodawcy (jeśli dotyczy),</w:t>
            </w:r>
          </w:p>
        </w:tc>
        <w:tc>
          <w:tcPr>
            <w:tcW w:w="993" w:type="dxa"/>
          </w:tcPr>
          <w:p w14:paraId="2045C79D" w14:textId="198FCC45" w:rsidR="00E57146" w:rsidRDefault="00E57146"/>
        </w:tc>
      </w:tr>
      <w:tr w:rsidR="00E57146" w14:paraId="71CF110F" w14:textId="77777777" w:rsidTr="00E57146">
        <w:tc>
          <w:tcPr>
            <w:tcW w:w="8500" w:type="dxa"/>
          </w:tcPr>
          <w:p w14:paraId="75EBE2E7" w14:textId="12025500" w:rsidR="00E57146" w:rsidRPr="00AE1C21" w:rsidRDefault="00E57146" w:rsidP="00AE1C21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Tahoma" w:hAnsi="Tahoma" w:cs="Tahoma"/>
              </w:rPr>
            </w:pPr>
            <w:r w:rsidRPr="004359B5">
              <w:rPr>
                <w:rFonts w:ascii="Tahoma" w:hAnsi="Tahoma" w:cs="Tahoma"/>
              </w:rPr>
              <w:t>księga przychodów i rozchodów za dwa ostatnie zamknięte pełne okresy rozliczeniowe,</w:t>
            </w:r>
          </w:p>
        </w:tc>
        <w:tc>
          <w:tcPr>
            <w:tcW w:w="993" w:type="dxa"/>
          </w:tcPr>
          <w:p w14:paraId="756CAF47" w14:textId="3C9C2C16" w:rsidR="00E57146" w:rsidRDefault="00E57146"/>
        </w:tc>
      </w:tr>
      <w:tr w:rsidR="00E57146" w14:paraId="5537F66F" w14:textId="77777777" w:rsidTr="00E57146">
        <w:tc>
          <w:tcPr>
            <w:tcW w:w="8500" w:type="dxa"/>
          </w:tcPr>
          <w:p w14:paraId="689BBB52" w14:textId="1206AC50" w:rsidR="00E57146" w:rsidRPr="00AE1C21" w:rsidRDefault="00E57146" w:rsidP="00AE1C21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Tahoma" w:hAnsi="Tahoma" w:cs="Tahoma"/>
              </w:rPr>
            </w:pPr>
            <w:r w:rsidRPr="004359B5">
              <w:rPr>
                <w:rFonts w:ascii="Tahoma" w:hAnsi="Tahoma" w:cs="Tahoma"/>
              </w:rPr>
              <w:t>księga przychodów i rozchodów za okres bieżący, tj. ostatni zamknięty miesiąc,</w:t>
            </w:r>
          </w:p>
        </w:tc>
        <w:tc>
          <w:tcPr>
            <w:tcW w:w="993" w:type="dxa"/>
          </w:tcPr>
          <w:p w14:paraId="396E2716" w14:textId="4E542A99" w:rsidR="00E57146" w:rsidRDefault="00E57146"/>
        </w:tc>
      </w:tr>
      <w:tr w:rsidR="00E57146" w14:paraId="6FFFF2F2" w14:textId="77777777" w:rsidTr="00E57146">
        <w:tc>
          <w:tcPr>
            <w:tcW w:w="8500" w:type="dxa"/>
          </w:tcPr>
          <w:p w14:paraId="717B9422" w14:textId="13B69F51" w:rsidR="00E57146" w:rsidRPr="00AE1C21" w:rsidRDefault="00E57146" w:rsidP="00AE1C21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Tahoma" w:hAnsi="Tahoma" w:cs="Tahoma"/>
              </w:rPr>
            </w:pPr>
            <w:r w:rsidRPr="004359B5">
              <w:rPr>
                <w:rFonts w:ascii="Tahoma" w:hAnsi="Tahoma" w:cs="Tahoma"/>
              </w:rPr>
              <w:t>deklaracje - zeznania podatkowe (podatek dochodowy – CIT/PIT) za ostatnie 2 lata,</w:t>
            </w:r>
            <w:r>
              <w:rPr>
                <w:rFonts w:ascii="Tahoma" w:hAnsi="Tahoma" w:cs="Tahoma"/>
              </w:rPr>
              <w:t xml:space="preserve"> wraz z potwierdzeniami złożenia,</w:t>
            </w:r>
          </w:p>
        </w:tc>
        <w:tc>
          <w:tcPr>
            <w:tcW w:w="993" w:type="dxa"/>
          </w:tcPr>
          <w:p w14:paraId="2CEECB9F" w14:textId="0DF30AEC" w:rsidR="00E57146" w:rsidRDefault="00E57146"/>
        </w:tc>
      </w:tr>
      <w:tr w:rsidR="00E57146" w14:paraId="1B50451D" w14:textId="77777777" w:rsidTr="00E57146">
        <w:tc>
          <w:tcPr>
            <w:tcW w:w="8500" w:type="dxa"/>
          </w:tcPr>
          <w:p w14:paraId="6E7AFC00" w14:textId="3212CD68" w:rsidR="00570D70" w:rsidRDefault="00A8181E" w:rsidP="00570D70">
            <w:pPr>
              <w:pStyle w:val="Akapitzlist"/>
              <w:numPr>
                <w:ilvl w:val="0"/>
                <w:numId w:val="29"/>
              </w:numPr>
            </w:pPr>
            <w:r w:rsidRPr="00A8181E">
              <w:rPr>
                <w:rFonts w:ascii="Tahoma" w:hAnsi="Tahoma" w:cs="Tahoma"/>
              </w:rPr>
              <w:t>ewidencja środków trwałych wraz z tabelą amortyzacji środków trwałych za ostatnie dwa pełne zamknięte okresy rozliczeniowe i okres bieżący</w:t>
            </w:r>
            <w:r w:rsidR="00570D70">
              <w:t>,</w:t>
            </w:r>
          </w:p>
        </w:tc>
        <w:tc>
          <w:tcPr>
            <w:tcW w:w="993" w:type="dxa"/>
          </w:tcPr>
          <w:p w14:paraId="7F227EDD" w14:textId="3FF6C352" w:rsidR="00E57146" w:rsidRDefault="00E57146"/>
        </w:tc>
      </w:tr>
      <w:tr w:rsidR="00E57146" w14:paraId="01B0E78A" w14:textId="77777777" w:rsidTr="00E57146">
        <w:tc>
          <w:tcPr>
            <w:tcW w:w="8500" w:type="dxa"/>
          </w:tcPr>
          <w:p w14:paraId="29BD57FA" w14:textId="4B9ABD91" w:rsidR="00570D70" w:rsidRPr="00AE1C21" w:rsidRDefault="00E57146" w:rsidP="00570D70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Tahoma" w:hAnsi="Tahoma" w:cs="Tahoma"/>
                <w:bCs/>
              </w:rPr>
            </w:pPr>
            <w:r w:rsidRPr="004359B5">
              <w:rPr>
                <w:rFonts w:ascii="Tahoma" w:hAnsi="Tahoma" w:cs="Tahoma"/>
                <w:bCs/>
              </w:rPr>
              <w:t>opinie bankowe o prowadzonych rachunkach firmowych, zawierające między innymi informację o braku za</w:t>
            </w:r>
            <w:r w:rsidR="0037716A">
              <w:rPr>
                <w:rFonts w:ascii="Tahoma" w:hAnsi="Tahoma" w:cs="Tahoma"/>
                <w:bCs/>
              </w:rPr>
              <w:t>jęć egzekucyjnych/administracyjnych</w:t>
            </w:r>
            <w:r w:rsidRPr="004359B5">
              <w:rPr>
                <w:rFonts w:ascii="Tahoma" w:hAnsi="Tahoma" w:cs="Tahoma"/>
                <w:bCs/>
              </w:rPr>
              <w:t>,</w:t>
            </w:r>
            <w:r>
              <w:rPr>
                <w:rFonts w:ascii="Tahoma" w:hAnsi="Tahoma" w:cs="Tahoma"/>
                <w:bCs/>
              </w:rPr>
              <w:t xml:space="preserve"> wystawione nie wcześniej niż 3 miesiące od dnia złożenia wniosku</w:t>
            </w:r>
            <w:r w:rsidR="00570D70">
              <w:rPr>
                <w:rFonts w:ascii="Tahoma" w:hAnsi="Tahoma" w:cs="Tahoma"/>
                <w:bCs/>
              </w:rPr>
              <w:t>,</w:t>
            </w:r>
          </w:p>
        </w:tc>
        <w:tc>
          <w:tcPr>
            <w:tcW w:w="993" w:type="dxa"/>
          </w:tcPr>
          <w:p w14:paraId="5FE4EA4F" w14:textId="78AFF47B" w:rsidR="00E57146" w:rsidRDefault="00E57146"/>
        </w:tc>
      </w:tr>
      <w:tr w:rsidR="00E57146" w14:paraId="5BF85272" w14:textId="77777777" w:rsidTr="00E57146">
        <w:tc>
          <w:tcPr>
            <w:tcW w:w="8500" w:type="dxa"/>
          </w:tcPr>
          <w:p w14:paraId="02C08158" w14:textId="1D2702F6" w:rsidR="00570D70" w:rsidRDefault="00E57146" w:rsidP="00570D70">
            <w:pPr>
              <w:pStyle w:val="Akapitzlist"/>
              <w:numPr>
                <w:ilvl w:val="0"/>
                <w:numId w:val="29"/>
              </w:numPr>
            </w:pPr>
            <w:r w:rsidRPr="004359B5">
              <w:rPr>
                <w:rFonts w:ascii="Tahoma" w:hAnsi="Tahoma" w:cs="Tahoma"/>
              </w:rPr>
              <w:t>opinie bankowe (lub inne) potwierdzające prawidłową obsługę kredytów, pożyczek</w:t>
            </w:r>
            <w:r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  <w:bCs/>
              </w:rPr>
              <w:t>wystawione nie wcześniej niż 3 miesiące od dnia złożenia wniosku,</w:t>
            </w:r>
          </w:p>
        </w:tc>
        <w:tc>
          <w:tcPr>
            <w:tcW w:w="993" w:type="dxa"/>
          </w:tcPr>
          <w:p w14:paraId="2E2EBE59" w14:textId="11430EC5" w:rsidR="00E57146" w:rsidRDefault="00E57146"/>
        </w:tc>
      </w:tr>
      <w:tr w:rsidR="00E57146" w14:paraId="1160DE4C" w14:textId="77777777" w:rsidTr="00E57146">
        <w:tc>
          <w:tcPr>
            <w:tcW w:w="8500" w:type="dxa"/>
          </w:tcPr>
          <w:p w14:paraId="7A97B555" w14:textId="3F09B568" w:rsidR="00570D70" w:rsidRPr="00AE1C21" w:rsidRDefault="00E57146" w:rsidP="00570D70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Tahoma" w:hAnsi="Tahoma" w:cs="Tahoma"/>
              </w:rPr>
            </w:pPr>
            <w:r w:rsidRPr="004359B5">
              <w:rPr>
                <w:rFonts w:ascii="Tahoma" w:hAnsi="Tahoma" w:cs="Tahoma"/>
              </w:rPr>
              <w:t>opinie leasingowe potwierdzające prawidłową obsługę posiadanych umów leasingowych,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bCs/>
              </w:rPr>
              <w:t>wystawione nie wcześniej niż 3 miesiące od dnia złożenia wniosku,</w:t>
            </w:r>
          </w:p>
        </w:tc>
        <w:tc>
          <w:tcPr>
            <w:tcW w:w="993" w:type="dxa"/>
          </w:tcPr>
          <w:p w14:paraId="29147731" w14:textId="549A4740" w:rsidR="00E57146" w:rsidRDefault="00E57146"/>
        </w:tc>
      </w:tr>
      <w:tr w:rsidR="00E57146" w14:paraId="218F9AEC" w14:textId="77777777" w:rsidTr="00E57146">
        <w:tc>
          <w:tcPr>
            <w:tcW w:w="8500" w:type="dxa"/>
          </w:tcPr>
          <w:p w14:paraId="1F1E9CFF" w14:textId="37E583FB" w:rsidR="00570D70" w:rsidRDefault="00E57146" w:rsidP="00570D70">
            <w:pPr>
              <w:pStyle w:val="Akapitzlist"/>
              <w:numPr>
                <w:ilvl w:val="0"/>
                <w:numId w:val="29"/>
              </w:numPr>
              <w:jc w:val="both"/>
            </w:pPr>
            <w:r w:rsidRPr="004359B5">
              <w:rPr>
                <w:rFonts w:ascii="Tahoma" w:hAnsi="Tahoma" w:cs="Tahoma"/>
              </w:rPr>
              <w:t>zaświadczenia właściwego naczelnika urzędu skarboweg</w:t>
            </w:r>
            <w:r w:rsidR="00EE264B">
              <w:rPr>
                <w:rFonts w:ascii="Tahoma" w:hAnsi="Tahoma" w:cs="Tahoma"/>
              </w:rPr>
              <w:t>o potwierdzającego, że wnioskodawca</w:t>
            </w:r>
            <w:r w:rsidRPr="004359B5">
              <w:rPr>
                <w:rFonts w:ascii="Tahoma" w:hAnsi="Tahoma" w:cs="Tahoma"/>
              </w:rPr>
              <w:t xml:space="preserve"> nie zalega z opła</w:t>
            </w:r>
            <w:r w:rsidR="00EE264B">
              <w:rPr>
                <w:rFonts w:ascii="Tahoma" w:hAnsi="Tahoma" w:cs="Tahoma"/>
              </w:rPr>
              <w:t>caniem podatków i opłat</w:t>
            </w:r>
            <w:r w:rsidRPr="004359B5">
              <w:rPr>
                <w:rFonts w:ascii="Tahoma" w:hAnsi="Tahoma" w:cs="Tahoma"/>
              </w:rPr>
              <w:t xml:space="preserve">, wystawionego nie wcześniej niż 3 miesiące przed jego złożeniem; W przypadku zalegania z opłacaniem podatków lub opłat - dokumentów potwierdzających, że odpowiednio przed </w:t>
            </w:r>
            <w:r w:rsidR="00252454">
              <w:rPr>
                <w:rFonts w:ascii="Tahoma" w:hAnsi="Tahoma" w:cs="Tahoma"/>
              </w:rPr>
              <w:t xml:space="preserve">upływem terminu składania wniosków </w:t>
            </w:r>
            <w:r w:rsidR="00AF3A70">
              <w:rPr>
                <w:rFonts w:ascii="Tahoma" w:hAnsi="Tahoma" w:cs="Tahoma"/>
              </w:rPr>
              <w:t xml:space="preserve">wnioskodawca </w:t>
            </w:r>
            <w:r w:rsidRPr="004359B5">
              <w:rPr>
                <w:rFonts w:ascii="Tahoma" w:hAnsi="Tahoma" w:cs="Tahoma"/>
              </w:rPr>
              <w:t>dokonał płatności należnych podatków lub opłat wraz z odsetkami lub grzywnami lub zawarł wiążące porozumienie w sprawie spłat tych należności</w:t>
            </w:r>
            <w:r w:rsidR="00570D70">
              <w:rPr>
                <w:rFonts w:ascii="Tahoma" w:hAnsi="Tahoma" w:cs="Tahoma"/>
              </w:rPr>
              <w:t>,</w:t>
            </w:r>
          </w:p>
        </w:tc>
        <w:tc>
          <w:tcPr>
            <w:tcW w:w="993" w:type="dxa"/>
          </w:tcPr>
          <w:p w14:paraId="74799B81" w14:textId="3DAC381E" w:rsidR="00E57146" w:rsidRDefault="00E57146"/>
        </w:tc>
      </w:tr>
      <w:tr w:rsidR="00E57146" w14:paraId="63A27510" w14:textId="77777777" w:rsidTr="00E57146">
        <w:tc>
          <w:tcPr>
            <w:tcW w:w="8500" w:type="dxa"/>
          </w:tcPr>
          <w:p w14:paraId="1D1F4B24" w14:textId="394BAF4F" w:rsidR="00E57146" w:rsidRPr="00AE1C21" w:rsidRDefault="00E57146" w:rsidP="00AE1C21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Tahoma" w:hAnsi="Tahoma" w:cs="Tahoma"/>
              </w:rPr>
            </w:pPr>
            <w:r w:rsidRPr="00B10A32">
              <w:rPr>
                <w:rFonts w:ascii="Tahoma" w:hAnsi="Tahoma" w:cs="Tahoma"/>
              </w:rPr>
              <w:t>zaświadczenia albo innego dokumentu właściwej terenowej jednostki organizacyjnej Zakładu Ubezpieczeń Społecznych lub właściwego oddziału regionalnego lub właściwej placówki terenowej Kasy Rolniczego Ubezpieczenia Społeczneg</w:t>
            </w:r>
            <w:r w:rsidR="00654B1F">
              <w:rPr>
                <w:rFonts w:ascii="Tahoma" w:hAnsi="Tahoma" w:cs="Tahoma"/>
              </w:rPr>
              <w:t>o potwierdzającego, że wnioskodawca</w:t>
            </w:r>
            <w:r w:rsidRPr="00B10A32">
              <w:rPr>
                <w:rFonts w:ascii="Tahoma" w:hAnsi="Tahoma" w:cs="Tahoma"/>
              </w:rPr>
              <w:t xml:space="preserve"> nie zalega z opłacaniem składek na ubezpieczeni</w:t>
            </w:r>
            <w:r w:rsidR="00213628">
              <w:rPr>
                <w:rFonts w:ascii="Tahoma" w:hAnsi="Tahoma" w:cs="Tahoma"/>
              </w:rPr>
              <w:t>a społeczne i zdrowotne</w:t>
            </w:r>
            <w:r w:rsidRPr="00B10A32">
              <w:rPr>
                <w:rFonts w:ascii="Tahoma" w:hAnsi="Tahoma" w:cs="Tahoma"/>
              </w:rPr>
              <w:t>, wystawionego nie wcześniej niż 3 miesiące przed jego złożeniem, a w przypadku zalegania z opłacaniem składek na ubezpieczenia społeczne l</w:t>
            </w:r>
            <w:r w:rsidR="004162EA">
              <w:rPr>
                <w:rFonts w:ascii="Tahoma" w:hAnsi="Tahoma" w:cs="Tahoma"/>
              </w:rPr>
              <w:t xml:space="preserve">ub zdrowotne </w:t>
            </w:r>
            <w:r w:rsidR="000C48FB">
              <w:rPr>
                <w:rFonts w:ascii="Tahoma" w:hAnsi="Tahoma" w:cs="Tahoma"/>
              </w:rPr>
              <w:t>–</w:t>
            </w:r>
            <w:r w:rsidR="004162EA">
              <w:rPr>
                <w:rFonts w:ascii="Tahoma" w:hAnsi="Tahoma" w:cs="Tahoma"/>
              </w:rPr>
              <w:t xml:space="preserve"> </w:t>
            </w:r>
            <w:r w:rsidR="000C48FB">
              <w:rPr>
                <w:rFonts w:ascii="Tahoma" w:hAnsi="Tahoma" w:cs="Tahoma"/>
              </w:rPr>
              <w:t xml:space="preserve">dokument potwierdzający, że </w:t>
            </w:r>
            <w:r w:rsidRPr="00B10A32">
              <w:rPr>
                <w:rFonts w:ascii="Tahoma" w:hAnsi="Tahoma" w:cs="Tahoma"/>
              </w:rPr>
              <w:t>zawarł wiążące porozumienie w sprawie spłat tych należności,</w:t>
            </w:r>
          </w:p>
        </w:tc>
        <w:tc>
          <w:tcPr>
            <w:tcW w:w="993" w:type="dxa"/>
          </w:tcPr>
          <w:p w14:paraId="5492706E" w14:textId="12F1B6E2" w:rsidR="00E57146" w:rsidRDefault="00E57146"/>
        </w:tc>
      </w:tr>
      <w:tr w:rsidR="00E57146" w14:paraId="6A3692D9" w14:textId="77777777" w:rsidTr="00E57146">
        <w:tc>
          <w:tcPr>
            <w:tcW w:w="8500" w:type="dxa"/>
          </w:tcPr>
          <w:p w14:paraId="18F02865" w14:textId="65DE2D0D" w:rsidR="00E57146" w:rsidRPr="00AE1C21" w:rsidRDefault="00E57146" w:rsidP="00AE1C21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Tahoma" w:hAnsi="Tahoma" w:cs="Tahoma"/>
              </w:rPr>
            </w:pPr>
            <w:r w:rsidRPr="00B10A32">
              <w:rPr>
                <w:rFonts w:ascii="Tahoma" w:hAnsi="Tahoma" w:cs="Tahoma"/>
              </w:rPr>
              <w:lastRenderedPageBreak/>
              <w:t>dokument potwierdzający numer księgi wieczystej (jeśli dotyczy) – inwestycja/ przedmiot zabezpieczania spłaty Pożyczki (w razie Pożyczki w kwocie ponad 100.000,00 PLN obowiązkowe),</w:t>
            </w:r>
          </w:p>
        </w:tc>
        <w:tc>
          <w:tcPr>
            <w:tcW w:w="993" w:type="dxa"/>
          </w:tcPr>
          <w:p w14:paraId="504A7086" w14:textId="5E01C9BA" w:rsidR="00E57146" w:rsidRDefault="00E57146"/>
        </w:tc>
      </w:tr>
      <w:tr w:rsidR="00E57146" w14:paraId="1ACE6805" w14:textId="77777777" w:rsidTr="00E57146">
        <w:tc>
          <w:tcPr>
            <w:tcW w:w="8500" w:type="dxa"/>
          </w:tcPr>
          <w:p w14:paraId="6ACC1049" w14:textId="516FD1B2" w:rsidR="00E57146" w:rsidRPr="00AE1C21" w:rsidRDefault="00E57146" w:rsidP="00AE1C21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Tahoma" w:hAnsi="Tahoma" w:cs="Tahoma"/>
              </w:rPr>
            </w:pPr>
            <w:r w:rsidRPr="00B10A32">
              <w:rPr>
                <w:rFonts w:ascii="Tahoma" w:hAnsi="Tahoma" w:cs="Tahoma"/>
              </w:rPr>
              <w:t xml:space="preserve">dokument potwierdzający nabycie nieruchomości (jeśli dotyczy) - inwestycja/ przedmiot zabezpieczania spłaty Pożyczki (w razie Pożyczki w kwocie ponad 100.000,00,00 PLN obowiązkowe, chyba że wartość wynika z innego równoważnego dokumentu, jak operat szacunkowy, faktura), </w:t>
            </w:r>
          </w:p>
        </w:tc>
        <w:tc>
          <w:tcPr>
            <w:tcW w:w="993" w:type="dxa"/>
          </w:tcPr>
          <w:p w14:paraId="3199AA18" w14:textId="05A4C54E" w:rsidR="00E57146" w:rsidRDefault="00E57146"/>
        </w:tc>
      </w:tr>
      <w:tr w:rsidR="00E57146" w14:paraId="0FF1F42D" w14:textId="77777777" w:rsidTr="00E57146">
        <w:tc>
          <w:tcPr>
            <w:tcW w:w="8500" w:type="dxa"/>
          </w:tcPr>
          <w:p w14:paraId="127B7E64" w14:textId="5739CE66" w:rsidR="00E57146" w:rsidRPr="00AE1C21" w:rsidRDefault="00E57146" w:rsidP="00AE1C21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Tahoma" w:hAnsi="Tahoma" w:cs="Tahoma"/>
              </w:rPr>
            </w:pPr>
            <w:r w:rsidRPr="00B10A32">
              <w:rPr>
                <w:rFonts w:ascii="Tahoma" w:hAnsi="Tahoma" w:cs="Tahoma"/>
              </w:rPr>
              <w:t>kopia polisy ubezpieczeniowej - inwestycja/ przedmiot zabezpieczania spłaty Pożyczki zabezpieczanie,</w:t>
            </w:r>
          </w:p>
        </w:tc>
        <w:tc>
          <w:tcPr>
            <w:tcW w:w="993" w:type="dxa"/>
          </w:tcPr>
          <w:p w14:paraId="26AC889D" w14:textId="2BD3639B" w:rsidR="00E57146" w:rsidRDefault="00E57146"/>
        </w:tc>
      </w:tr>
      <w:tr w:rsidR="00E57146" w14:paraId="6721A596" w14:textId="77777777" w:rsidTr="00E57146">
        <w:tc>
          <w:tcPr>
            <w:tcW w:w="8500" w:type="dxa"/>
          </w:tcPr>
          <w:p w14:paraId="1BC05022" w14:textId="28DF9F21" w:rsidR="00570D70" w:rsidRDefault="008D56CB" w:rsidP="00570D70">
            <w:pPr>
              <w:pStyle w:val="Akapitzlist"/>
              <w:numPr>
                <w:ilvl w:val="0"/>
                <w:numId w:val="29"/>
              </w:numPr>
            </w:pPr>
            <w:r>
              <w:rPr>
                <w:rFonts w:ascii="Tahoma" w:hAnsi="Tahoma" w:cs="Tahoma"/>
              </w:rPr>
              <w:t>zaświadczenie o niezaleganiu z podatkiem od spadków i darowizn -  dotyczy sytuacji, w której nieruchomość, stanowiąca zabezpieczenie jednostkowej pożyczki płynnościowej, została nabyta przez Wnioskodawcę na podstawie darowizny/spadku</w:t>
            </w:r>
            <w:r w:rsidR="00E11B94">
              <w:rPr>
                <w:rFonts w:ascii="Tahoma" w:hAnsi="Tahoma" w:cs="Tahoma"/>
              </w:rPr>
              <w:t>,</w:t>
            </w:r>
          </w:p>
        </w:tc>
        <w:tc>
          <w:tcPr>
            <w:tcW w:w="993" w:type="dxa"/>
          </w:tcPr>
          <w:p w14:paraId="3BCEF501" w14:textId="2366A042" w:rsidR="00E57146" w:rsidRDefault="00E57146"/>
        </w:tc>
      </w:tr>
      <w:tr w:rsidR="00E57146" w14:paraId="36AEDB96" w14:textId="77777777" w:rsidTr="00E57146">
        <w:tc>
          <w:tcPr>
            <w:tcW w:w="8500" w:type="dxa"/>
          </w:tcPr>
          <w:p w14:paraId="218F7126" w14:textId="087F77CF" w:rsidR="00E57146" w:rsidRPr="00AE1C21" w:rsidRDefault="00E57146" w:rsidP="00AE1C21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Tahoma" w:hAnsi="Tahoma" w:cs="Tahoma"/>
              </w:rPr>
            </w:pPr>
            <w:r w:rsidRPr="00B10A32">
              <w:rPr>
                <w:rFonts w:ascii="Tahoma" w:hAnsi="Tahoma" w:cs="Tahoma"/>
              </w:rPr>
              <w:t>operat szacunkowy nieruchomości rzeczoznawcy majątkowego - inwestycja/ przedmiot zabezpieczania spłaty Pożyczki (w razie Pożyczki w kwocie ponad 100.000,00,00 PLN obowiązkowy, chyba że wartość wynika z innego równoważnego dokumentu, jak umowa sprzedaży, faktura),</w:t>
            </w:r>
          </w:p>
        </w:tc>
        <w:tc>
          <w:tcPr>
            <w:tcW w:w="993" w:type="dxa"/>
          </w:tcPr>
          <w:p w14:paraId="16F47E7F" w14:textId="5927CCB7" w:rsidR="00E57146" w:rsidRDefault="00E57146"/>
        </w:tc>
      </w:tr>
      <w:tr w:rsidR="00E57146" w14:paraId="10A1C211" w14:textId="77777777" w:rsidTr="00AE1C21">
        <w:trPr>
          <w:trHeight w:val="531"/>
        </w:trPr>
        <w:tc>
          <w:tcPr>
            <w:tcW w:w="8500" w:type="dxa"/>
          </w:tcPr>
          <w:p w14:paraId="2430CA32" w14:textId="714B30AB" w:rsidR="00E57146" w:rsidRDefault="00E57146" w:rsidP="00AE1C21">
            <w:pPr>
              <w:pStyle w:val="Akapitzlist"/>
              <w:numPr>
                <w:ilvl w:val="0"/>
                <w:numId w:val="29"/>
              </w:numPr>
              <w:jc w:val="both"/>
            </w:pPr>
            <w:r w:rsidRPr="00B10A32">
              <w:rPr>
                <w:rFonts w:ascii="Tahoma" w:hAnsi="Tahoma" w:cs="Tahoma"/>
              </w:rPr>
              <w:t>kopia dowodu rejestracyjnego pojazdu wraz z kopią polisy ubezpieczeniowej OC/AC (jeśli dotyczy) - inwestycja/ przedmiot zabezpieczania spłaty Pożyczki,</w:t>
            </w:r>
          </w:p>
        </w:tc>
        <w:tc>
          <w:tcPr>
            <w:tcW w:w="993" w:type="dxa"/>
          </w:tcPr>
          <w:p w14:paraId="7EC9B38E" w14:textId="6824D151" w:rsidR="00E57146" w:rsidRDefault="00E57146"/>
        </w:tc>
      </w:tr>
      <w:tr w:rsidR="00E57146" w14:paraId="09030E5B" w14:textId="77777777" w:rsidTr="00E57146">
        <w:tc>
          <w:tcPr>
            <w:tcW w:w="8500" w:type="dxa"/>
          </w:tcPr>
          <w:p w14:paraId="0A337510" w14:textId="55962D78" w:rsidR="00570D70" w:rsidRDefault="00F12DD1" w:rsidP="00570D70">
            <w:pPr>
              <w:pStyle w:val="Akapitzlist"/>
              <w:numPr>
                <w:ilvl w:val="0"/>
                <w:numId w:val="29"/>
              </w:numPr>
            </w:pPr>
            <w:r w:rsidRPr="00B10A32">
              <w:rPr>
                <w:rFonts w:ascii="Tahoma" w:hAnsi="Tahoma" w:cs="Tahoma"/>
              </w:rPr>
              <w:t>warunki zabudowy, pozwolenie na budowę,</w:t>
            </w:r>
            <w:r>
              <w:rPr>
                <w:rFonts w:ascii="Tahoma" w:hAnsi="Tahoma" w:cs="Tahoma"/>
              </w:rPr>
              <w:t xml:space="preserve"> z adnotacją iż jest to dokument ostateczny,</w:t>
            </w:r>
            <w:r w:rsidRPr="00B10A32">
              <w:rPr>
                <w:rFonts w:ascii="Tahoma" w:hAnsi="Tahoma" w:cs="Tahoma"/>
              </w:rPr>
              <w:t xml:space="preserve"> zgłoszenie (jeśli dotyczy) – inwestycja</w:t>
            </w:r>
            <w:r>
              <w:rPr>
                <w:rFonts w:ascii="Tahoma" w:hAnsi="Tahoma" w:cs="Tahoma"/>
              </w:rPr>
              <w:t>,</w:t>
            </w:r>
          </w:p>
        </w:tc>
        <w:tc>
          <w:tcPr>
            <w:tcW w:w="993" w:type="dxa"/>
          </w:tcPr>
          <w:p w14:paraId="731EA719" w14:textId="5C44E374" w:rsidR="00E57146" w:rsidRDefault="00E57146"/>
        </w:tc>
      </w:tr>
      <w:tr w:rsidR="00E57146" w14:paraId="1C4F9D2F" w14:textId="77777777" w:rsidTr="00E57146">
        <w:tc>
          <w:tcPr>
            <w:tcW w:w="8500" w:type="dxa"/>
          </w:tcPr>
          <w:p w14:paraId="2867BB75" w14:textId="5FFE46C8" w:rsidR="00E57146" w:rsidRPr="00AE1C21" w:rsidRDefault="00E57146" w:rsidP="00AE1C21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Tahoma" w:hAnsi="Tahoma" w:cs="Tahoma"/>
              </w:rPr>
            </w:pPr>
            <w:r w:rsidRPr="00B10A32">
              <w:rPr>
                <w:rFonts w:ascii="Tahoma" w:hAnsi="Tahoma" w:cs="Tahoma"/>
              </w:rPr>
              <w:t>kosztorys rzeczowo-finansowy (jeśli dotyczy) – inwestycja,</w:t>
            </w:r>
          </w:p>
        </w:tc>
        <w:tc>
          <w:tcPr>
            <w:tcW w:w="993" w:type="dxa"/>
          </w:tcPr>
          <w:p w14:paraId="2E8F479B" w14:textId="51B045D7" w:rsidR="00E57146" w:rsidRDefault="00E57146"/>
        </w:tc>
      </w:tr>
      <w:tr w:rsidR="00E57146" w14:paraId="658F76D7" w14:textId="77777777" w:rsidTr="00E57146">
        <w:tc>
          <w:tcPr>
            <w:tcW w:w="8500" w:type="dxa"/>
          </w:tcPr>
          <w:p w14:paraId="0C17E5C3" w14:textId="122DF0FD" w:rsidR="00570D70" w:rsidRDefault="00A8181E" w:rsidP="00570D70">
            <w:pPr>
              <w:pStyle w:val="Akapitzlist"/>
              <w:numPr>
                <w:ilvl w:val="0"/>
                <w:numId w:val="29"/>
              </w:numPr>
            </w:pPr>
            <w:r w:rsidRPr="00A8181E">
              <w:rPr>
                <w:rFonts w:ascii="Tahoma" w:hAnsi="Tahoma" w:cs="Tahoma"/>
              </w:rPr>
              <w:t>projekt budowlany – część opisowa, z potwierdzeniem wpływu do  organu wydającego pozwolenie na budowę (jeśli dotyczy)</w:t>
            </w:r>
          </w:p>
        </w:tc>
        <w:tc>
          <w:tcPr>
            <w:tcW w:w="993" w:type="dxa"/>
          </w:tcPr>
          <w:p w14:paraId="0BD631A0" w14:textId="7820F84B" w:rsidR="00E57146" w:rsidRDefault="00E57146"/>
        </w:tc>
      </w:tr>
      <w:tr w:rsidR="00E57146" w14:paraId="54FB3236" w14:textId="77777777" w:rsidTr="00E57146">
        <w:tc>
          <w:tcPr>
            <w:tcW w:w="8500" w:type="dxa"/>
          </w:tcPr>
          <w:p w14:paraId="5D9A1F03" w14:textId="0B0A6556" w:rsidR="00C34D7F" w:rsidRPr="00AE1C21" w:rsidRDefault="00E57146" w:rsidP="00C34D7F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Tahoma" w:hAnsi="Tahoma" w:cs="Tahoma"/>
              </w:rPr>
            </w:pPr>
            <w:r w:rsidRPr="00B10A32">
              <w:rPr>
                <w:rFonts w:ascii="Tahoma" w:hAnsi="Tahoma" w:cs="Tahoma"/>
              </w:rPr>
              <w:t>zawarte umowy na zakup/wykonanie inwestycji/otrzymane oferty (jeśli dotyczy) – inwestycja,</w:t>
            </w:r>
          </w:p>
        </w:tc>
        <w:tc>
          <w:tcPr>
            <w:tcW w:w="993" w:type="dxa"/>
          </w:tcPr>
          <w:p w14:paraId="7CA4A235" w14:textId="5137BEE6" w:rsidR="00E57146" w:rsidRDefault="00E57146"/>
        </w:tc>
      </w:tr>
      <w:tr w:rsidR="00E57146" w14:paraId="234629BC" w14:textId="77777777" w:rsidTr="00AE1C21">
        <w:trPr>
          <w:trHeight w:val="216"/>
        </w:trPr>
        <w:tc>
          <w:tcPr>
            <w:tcW w:w="8500" w:type="dxa"/>
          </w:tcPr>
          <w:p w14:paraId="58854AE9" w14:textId="45B919BC" w:rsidR="00E57146" w:rsidRPr="00570D70" w:rsidRDefault="00E57146" w:rsidP="00570D70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Tahoma" w:hAnsi="Tahoma" w:cs="Tahoma"/>
              </w:rPr>
            </w:pPr>
            <w:r w:rsidRPr="00B10A32">
              <w:rPr>
                <w:rFonts w:ascii="Tahoma" w:hAnsi="Tahoma" w:cs="Tahoma"/>
              </w:rPr>
              <w:t>zaświadczenie o zatrudnieniu (jeśli dotyczy).</w:t>
            </w:r>
          </w:p>
        </w:tc>
        <w:tc>
          <w:tcPr>
            <w:tcW w:w="993" w:type="dxa"/>
          </w:tcPr>
          <w:p w14:paraId="0C97C4FC" w14:textId="576AA286" w:rsidR="00E57146" w:rsidRDefault="00E57146"/>
        </w:tc>
      </w:tr>
      <w:tr w:rsidR="00E57146" w14:paraId="4CF7EBAA" w14:textId="77777777" w:rsidTr="00AE1C21">
        <w:trPr>
          <w:trHeight w:val="234"/>
        </w:trPr>
        <w:tc>
          <w:tcPr>
            <w:tcW w:w="8500" w:type="dxa"/>
          </w:tcPr>
          <w:p w14:paraId="1C455EE4" w14:textId="31D2C300" w:rsidR="00AE1C21" w:rsidRPr="00AE1C21" w:rsidRDefault="00E57146" w:rsidP="00AE1C21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Tahoma" w:hAnsi="Tahoma" w:cs="Tahoma"/>
              </w:rPr>
            </w:pPr>
            <w:r w:rsidRPr="00F10890">
              <w:rPr>
                <w:rFonts w:ascii="Tahoma" w:hAnsi="Tahoma" w:cs="Tahoma"/>
              </w:rPr>
              <w:t>oświadczeni</w:t>
            </w:r>
            <w:r w:rsidR="00A8181E">
              <w:rPr>
                <w:rFonts w:ascii="Tahoma" w:hAnsi="Tahoma" w:cs="Tahoma"/>
              </w:rPr>
              <w:t>e</w:t>
            </w:r>
            <w:r w:rsidRPr="00F10890">
              <w:rPr>
                <w:rFonts w:ascii="Tahoma" w:hAnsi="Tahoma" w:cs="Tahoma"/>
              </w:rPr>
              <w:t xml:space="preserve"> Wnioskodawcy o otrzymanej </w:t>
            </w:r>
            <w:r w:rsidRPr="00A8181E">
              <w:rPr>
                <w:rFonts w:ascii="Tahoma" w:hAnsi="Tahoma" w:cs="Tahoma"/>
              </w:rPr>
              <w:t>pomocy de minimis</w:t>
            </w:r>
            <w:r w:rsidR="00D41C22" w:rsidRPr="00A8181E">
              <w:rPr>
                <w:rFonts w:ascii="Tahoma" w:hAnsi="Tahoma" w:cs="Tahoma"/>
              </w:rPr>
              <w:t>,</w:t>
            </w:r>
          </w:p>
        </w:tc>
        <w:tc>
          <w:tcPr>
            <w:tcW w:w="993" w:type="dxa"/>
          </w:tcPr>
          <w:p w14:paraId="2C5608BA" w14:textId="2D7FC8FC" w:rsidR="00E57146" w:rsidRDefault="00E57146"/>
        </w:tc>
      </w:tr>
      <w:tr w:rsidR="00B81152" w14:paraId="1888EA74" w14:textId="77777777" w:rsidTr="00AE1C21">
        <w:trPr>
          <w:trHeight w:val="522"/>
        </w:trPr>
        <w:tc>
          <w:tcPr>
            <w:tcW w:w="8500" w:type="dxa"/>
          </w:tcPr>
          <w:p w14:paraId="570DFA45" w14:textId="5E630879" w:rsidR="00B81152" w:rsidRPr="00AE1C21" w:rsidRDefault="00B81152" w:rsidP="00AE1C21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Tahoma" w:hAnsi="Tahoma" w:cs="Tahoma"/>
              </w:rPr>
            </w:pPr>
            <w:bookmarkStart w:id="1" w:name="_Hlk90902962"/>
            <w:r w:rsidRPr="00B81152">
              <w:rPr>
                <w:rFonts w:ascii="Tahoma" w:hAnsi="Tahoma" w:cs="Tahoma"/>
              </w:rPr>
              <w:t>formularz informacji przedstawiający otrzymaną pomoc publiczną związaną z zapobieganiem, przeciwdziałaniem i zwalczaniem COVID – 19 oraz jej skutków</w:t>
            </w:r>
            <w:bookmarkEnd w:id="1"/>
            <w:r w:rsidRPr="00B81152">
              <w:rPr>
                <w:rFonts w:ascii="Tahoma" w:hAnsi="Tahoma" w:cs="Tahoma"/>
              </w:rPr>
              <w:t xml:space="preserve">. </w:t>
            </w:r>
          </w:p>
        </w:tc>
        <w:tc>
          <w:tcPr>
            <w:tcW w:w="993" w:type="dxa"/>
          </w:tcPr>
          <w:p w14:paraId="4E4718A2" w14:textId="77777777" w:rsidR="00B81152" w:rsidRDefault="00B81152"/>
        </w:tc>
      </w:tr>
    </w:tbl>
    <w:p w14:paraId="5999532B" w14:textId="77777777" w:rsidR="00862BE6" w:rsidRDefault="00862BE6" w:rsidP="00E07D5E"/>
    <w:sectPr w:rsidR="00862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56411"/>
    <w:multiLevelType w:val="hybridMultilevel"/>
    <w:tmpl w:val="567C2E6E"/>
    <w:lvl w:ilvl="0" w:tplc="D06A037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2222D0"/>
    <w:multiLevelType w:val="hybridMultilevel"/>
    <w:tmpl w:val="567C2E6E"/>
    <w:lvl w:ilvl="0" w:tplc="D06A037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893662"/>
    <w:multiLevelType w:val="hybridMultilevel"/>
    <w:tmpl w:val="567C2E6E"/>
    <w:lvl w:ilvl="0" w:tplc="D06A037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431601"/>
    <w:multiLevelType w:val="hybridMultilevel"/>
    <w:tmpl w:val="567C2E6E"/>
    <w:lvl w:ilvl="0" w:tplc="D06A037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AD0900"/>
    <w:multiLevelType w:val="hybridMultilevel"/>
    <w:tmpl w:val="567C2E6E"/>
    <w:lvl w:ilvl="0" w:tplc="D06A037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25529B"/>
    <w:multiLevelType w:val="hybridMultilevel"/>
    <w:tmpl w:val="567C2E6E"/>
    <w:lvl w:ilvl="0" w:tplc="D06A037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AE0BC0"/>
    <w:multiLevelType w:val="hybridMultilevel"/>
    <w:tmpl w:val="567C2E6E"/>
    <w:lvl w:ilvl="0" w:tplc="D06A037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89477FD"/>
    <w:multiLevelType w:val="hybridMultilevel"/>
    <w:tmpl w:val="567C2E6E"/>
    <w:lvl w:ilvl="0" w:tplc="D06A037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4D1408"/>
    <w:multiLevelType w:val="hybridMultilevel"/>
    <w:tmpl w:val="567C2E6E"/>
    <w:lvl w:ilvl="0" w:tplc="D06A037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A3359A"/>
    <w:multiLevelType w:val="hybridMultilevel"/>
    <w:tmpl w:val="567C2E6E"/>
    <w:lvl w:ilvl="0" w:tplc="D06A037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13333E7"/>
    <w:multiLevelType w:val="hybridMultilevel"/>
    <w:tmpl w:val="567C2E6E"/>
    <w:lvl w:ilvl="0" w:tplc="D06A037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5B21F47"/>
    <w:multiLevelType w:val="hybridMultilevel"/>
    <w:tmpl w:val="567C2E6E"/>
    <w:lvl w:ilvl="0" w:tplc="D06A037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144B43"/>
    <w:multiLevelType w:val="hybridMultilevel"/>
    <w:tmpl w:val="567C2E6E"/>
    <w:lvl w:ilvl="0" w:tplc="D06A037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23355C2"/>
    <w:multiLevelType w:val="hybridMultilevel"/>
    <w:tmpl w:val="567C2E6E"/>
    <w:lvl w:ilvl="0" w:tplc="D06A037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4C62D6F"/>
    <w:multiLevelType w:val="hybridMultilevel"/>
    <w:tmpl w:val="567C2E6E"/>
    <w:lvl w:ilvl="0" w:tplc="D06A037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63B16A5"/>
    <w:multiLevelType w:val="hybridMultilevel"/>
    <w:tmpl w:val="567C2E6E"/>
    <w:lvl w:ilvl="0" w:tplc="D06A037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BCF0083"/>
    <w:multiLevelType w:val="hybridMultilevel"/>
    <w:tmpl w:val="567C2E6E"/>
    <w:lvl w:ilvl="0" w:tplc="D06A037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5A2612A"/>
    <w:multiLevelType w:val="hybridMultilevel"/>
    <w:tmpl w:val="567C2E6E"/>
    <w:lvl w:ilvl="0" w:tplc="D06A037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C783650"/>
    <w:multiLevelType w:val="hybridMultilevel"/>
    <w:tmpl w:val="567C2E6E"/>
    <w:lvl w:ilvl="0" w:tplc="D06A037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0707947"/>
    <w:multiLevelType w:val="hybridMultilevel"/>
    <w:tmpl w:val="EA7AC7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13F0A44"/>
    <w:multiLevelType w:val="hybridMultilevel"/>
    <w:tmpl w:val="567C2E6E"/>
    <w:lvl w:ilvl="0" w:tplc="D06A037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28E1BE7"/>
    <w:multiLevelType w:val="hybridMultilevel"/>
    <w:tmpl w:val="567C2E6E"/>
    <w:lvl w:ilvl="0" w:tplc="D06A037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4101301"/>
    <w:multiLevelType w:val="hybridMultilevel"/>
    <w:tmpl w:val="567C2E6E"/>
    <w:lvl w:ilvl="0" w:tplc="D06A037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79212A8"/>
    <w:multiLevelType w:val="hybridMultilevel"/>
    <w:tmpl w:val="567C2E6E"/>
    <w:lvl w:ilvl="0" w:tplc="D06A037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AB6295B"/>
    <w:multiLevelType w:val="hybridMultilevel"/>
    <w:tmpl w:val="567C2E6E"/>
    <w:lvl w:ilvl="0" w:tplc="D06A037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ABC69DE"/>
    <w:multiLevelType w:val="hybridMultilevel"/>
    <w:tmpl w:val="567C2E6E"/>
    <w:lvl w:ilvl="0" w:tplc="D06A037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B0204DD"/>
    <w:multiLevelType w:val="hybridMultilevel"/>
    <w:tmpl w:val="567C2E6E"/>
    <w:lvl w:ilvl="0" w:tplc="D06A037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DAA59CF"/>
    <w:multiLevelType w:val="hybridMultilevel"/>
    <w:tmpl w:val="567C2E6E"/>
    <w:lvl w:ilvl="0" w:tplc="D06A037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07E742C"/>
    <w:multiLevelType w:val="hybridMultilevel"/>
    <w:tmpl w:val="65783CA2"/>
    <w:lvl w:ilvl="0" w:tplc="7D824C0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BA62E1"/>
    <w:multiLevelType w:val="hybridMultilevel"/>
    <w:tmpl w:val="567C2E6E"/>
    <w:lvl w:ilvl="0" w:tplc="D06A037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793084B"/>
    <w:multiLevelType w:val="hybridMultilevel"/>
    <w:tmpl w:val="8898C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5"/>
  </w:num>
  <w:num w:numId="4">
    <w:abstractNumId w:val="2"/>
  </w:num>
  <w:num w:numId="5">
    <w:abstractNumId w:val="18"/>
  </w:num>
  <w:num w:numId="6">
    <w:abstractNumId w:val="20"/>
  </w:num>
  <w:num w:numId="7">
    <w:abstractNumId w:val="1"/>
  </w:num>
  <w:num w:numId="8">
    <w:abstractNumId w:val="7"/>
  </w:num>
  <w:num w:numId="9">
    <w:abstractNumId w:val="4"/>
  </w:num>
  <w:num w:numId="10">
    <w:abstractNumId w:val="8"/>
  </w:num>
  <w:num w:numId="11">
    <w:abstractNumId w:val="27"/>
  </w:num>
  <w:num w:numId="12">
    <w:abstractNumId w:val="13"/>
  </w:num>
  <w:num w:numId="13">
    <w:abstractNumId w:val="24"/>
  </w:num>
  <w:num w:numId="14">
    <w:abstractNumId w:val="5"/>
  </w:num>
  <w:num w:numId="15">
    <w:abstractNumId w:val="25"/>
  </w:num>
  <w:num w:numId="16">
    <w:abstractNumId w:val="21"/>
  </w:num>
  <w:num w:numId="17">
    <w:abstractNumId w:val="23"/>
  </w:num>
  <w:num w:numId="18">
    <w:abstractNumId w:val="17"/>
  </w:num>
  <w:num w:numId="19">
    <w:abstractNumId w:val="0"/>
  </w:num>
  <w:num w:numId="20">
    <w:abstractNumId w:val="3"/>
  </w:num>
  <w:num w:numId="21">
    <w:abstractNumId w:val="22"/>
  </w:num>
  <w:num w:numId="22">
    <w:abstractNumId w:val="6"/>
  </w:num>
  <w:num w:numId="23">
    <w:abstractNumId w:val="12"/>
  </w:num>
  <w:num w:numId="24">
    <w:abstractNumId w:val="10"/>
  </w:num>
  <w:num w:numId="25">
    <w:abstractNumId w:val="26"/>
  </w:num>
  <w:num w:numId="26">
    <w:abstractNumId w:val="16"/>
  </w:num>
  <w:num w:numId="27">
    <w:abstractNumId w:val="9"/>
  </w:num>
  <w:num w:numId="28">
    <w:abstractNumId w:val="29"/>
  </w:num>
  <w:num w:numId="29">
    <w:abstractNumId w:val="28"/>
  </w:num>
  <w:num w:numId="30">
    <w:abstractNumId w:val="30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B5"/>
    <w:rsid w:val="000C48FB"/>
    <w:rsid w:val="001172E7"/>
    <w:rsid w:val="00213628"/>
    <w:rsid w:val="00252454"/>
    <w:rsid w:val="002B6041"/>
    <w:rsid w:val="002E3762"/>
    <w:rsid w:val="0037716A"/>
    <w:rsid w:val="004162EA"/>
    <w:rsid w:val="004359B5"/>
    <w:rsid w:val="004C40BD"/>
    <w:rsid w:val="004E33D5"/>
    <w:rsid w:val="00570D70"/>
    <w:rsid w:val="005B47B3"/>
    <w:rsid w:val="005F1554"/>
    <w:rsid w:val="00654B1F"/>
    <w:rsid w:val="006D208B"/>
    <w:rsid w:val="00784005"/>
    <w:rsid w:val="00862BE6"/>
    <w:rsid w:val="008D56CB"/>
    <w:rsid w:val="009C0E3F"/>
    <w:rsid w:val="00A8181E"/>
    <w:rsid w:val="00AE1C21"/>
    <w:rsid w:val="00AF3A70"/>
    <w:rsid w:val="00B10A32"/>
    <w:rsid w:val="00B1597B"/>
    <w:rsid w:val="00B81152"/>
    <w:rsid w:val="00C34D7F"/>
    <w:rsid w:val="00D41C22"/>
    <w:rsid w:val="00E07D5E"/>
    <w:rsid w:val="00E11B94"/>
    <w:rsid w:val="00E57146"/>
    <w:rsid w:val="00EE264B"/>
    <w:rsid w:val="00F10890"/>
    <w:rsid w:val="00F1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609B1"/>
  <w15:chartTrackingRefBased/>
  <w15:docId w15:val="{308ABAF7-6508-4470-B51D-9A3F2DEEF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35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5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FA82D-012D-4008-99E3-934FBDD11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p.bartos</dc:creator>
  <cp:keywords/>
  <dc:description/>
  <cp:lastModifiedBy>Joanna</cp:lastModifiedBy>
  <cp:revision>2</cp:revision>
  <dcterms:created xsi:type="dcterms:W3CDTF">2022-02-14T13:10:00Z</dcterms:created>
  <dcterms:modified xsi:type="dcterms:W3CDTF">2022-02-14T13:10:00Z</dcterms:modified>
</cp:coreProperties>
</file>